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72" w:rsidRDefault="003F1772" w:rsidP="001944F4">
      <w:pPr>
        <w:pStyle w:val="ConsPlusTitle"/>
        <w:jc w:val="center"/>
        <w:rPr>
          <w:rFonts w:ascii="Times New Roman" w:hAnsi="Times New Roman" w:cs="Times New Roman"/>
          <w:color w:val="000000"/>
          <w:sz w:val="20"/>
        </w:rPr>
      </w:pPr>
    </w:p>
    <w:p w:rsidR="00770D92" w:rsidRPr="003F1772" w:rsidRDefault="000A7B84" w:rsidP="001944F4">
      <w:pPr>
        <w:pStyle w:val="ConsPlusTitle"/>
        <w:jc w:val="center"/>
        <w:rPr>
          <w:rFonts w:ascii="Times New Roman" w:hAnsi="Times New Roman" w:cs="Times New Roman"/>
          <w:color w:val="000000"/>
          <w:sz w:val="20"/>
        </w:rPr>
      </w:pPr>
      <w:r w:rsidRPr="003F1772">
        <w:rPr>
          <w:rFonts w:ascii="Times New Roman" w:hAnsi="Times New Roman" w:cs="Times New Roman"/>
          <w:color w:val="000000"/>
          <w:sz w:val="20"/>
        </w:rPr>
        <w:t>ДОГОВОР</w:t>
      </w:r>
    </w:p>
    <w:p w:rsidR="00770D92" w:rsidRDefault="00115B9F" w:rsidP="00F50B8C">
      <w:pPr>
        <w:pStyle w:val="ConsPlusTitle"/>
        <w:jc w:val="center"/>
        <w:rPr>
          <w:rFonts w:ascii="Times New Roman" w:hAnsi="Times New Roman" w:cs="Times New Roman"/>
          <w:color w:val="000000"/>
          <w:sz w:val="20"/>
        </w:rPr>
      </w:pPr>
      <w:r>
        <w:rPr>
          <w:rFonts w:ascii="Times New Roman" w:hAnsi="Times New Roman" w:cs="Times New Roman"/>
          <w:color w:val="000000"/>
          <w:sz w:val="20"/>
        </w:rPr>
        <w:t xml:space="preserve">О РЕАЛИЗАЦИИ ТУРИСТСКОГО ПРОДУКТА </w:t>
      </w:r>
    </w:p>
    <w:p w:rsidR="003F1772" w:rsidRPr="003F1772" w:rsidRDefault="003F1772" w:rsidP="00F50B8C">
      <w:pPr>
        <w:pStyle w:val="ConsPlusTitle"/>
        <w:jc w:val="center"/>
        <w:rPr>
          <w:rFonts w:ascii="Times New Roman" w:hAnsi="Times New Roman" w:cs="Times New Roman"/>
          <w:color w:val="000000"/>
          <w:sz w:val="20"/>
        </w:rPr>
      </w:pPr>
      <w:r>
        <w:rPr>
          <w:rFonts w:ascii="Times New Roman" w:hAnsi="Times New Roman" w:cs="Times New Roman"/>
          <w:color w:val="000000"/>
          <w:sz w:val="20"/>
        </w:rPr>
        <w:t>(Публичная оферта)</w:t>
      </w:r>
    </w:p>
    <w:p w:rsidR="00770D92" w:rsidRPr="003F1772" w:rsidRDefault="00770D92" w:rsidP="001944F4">
      <w:pPr>
        <w:pStyle w:val="ConsPlusNormal"/>
        <w:jc w:val="both"/>
        <w:rPr>
          <w:rFonts w:ascii="Times New Roman" w:hAnsi="Times New Roman" w:cs="Times New Roman"/>
          <w:b/>
          <w:color w:val="000000"/>
          <w:sz w:val="20"/>
        </w:rPr>
      </w:pPr>
    </w:p>
    <w:p w:rsidR="00770D92" w:rsidRPr="003F1772" w:rsidRDefault="00770D92" w:rsidP="001944F4">
      <w:pPr>
        <w:pStyle w:val="ConsPlusNonformat"/>
        <w:jc w:val="both"/>
        <w:rPr>
          <w:rFonts w:ascii="Times New Roman" w:hAnsi="Times New Roman" w:cs="Times New Roman"/>
          <w:b/>
          <w:color w:val="000000"/>
        </w:rPr>
      </w:pPr>
      <w:r w:rsidRPr="003F1772">
        <w:rPr>
          <w:rFonts w:ascii="Times New Roman" w:hAnsi="Times New Roman" w:cs="Times New Roman"/>
          <w:b/>
          <w:color w:val="000000"/>
        </w:rPr>
        <w:t>г. Москва</w:t>
      </w:r>
      <w:r w:rsidRPr="003F1772">
        <w:rPr>
          <w:rFonts w:ascii="Times New Roman" w:hAnsi="Times New Roman" w:cs="Times New Roman"/>
          <w:b/>
          <w:color w:val="000000"/>
        </w:rPr>
        <w:tab/>
      </w:r>
      <w:r w:rsidRPr="003F1772">
        <w:rPr>
          <w:rFonts w:ascii="Times New Roman" w:hAnsi="Times New Roman" w:cs="Times New Roman"/>
          <w:b/>
          <w:color w:val="000000"/>
        </w:rPr>
        <w:tab/>
      </w:r>
      <w:r w:rsidRPr="003F1772">
        <w:rPr>
          <w:rFonts w:ascii="Times New Roman" w:hAnsi="Times New Roman" w:cs="Times New Roman"/>
          <w:b/>
          <w:color w:val="000000"/>
        </w:rPr>
        <w:tab/>
      </w:r>
      <w:r w:rsidRPr="003F1772">
        <w:rPr>
          <w:rFonts w:ascii="Times New Roman" w:hAnsi="Times New Roman" w:cs="Times New Roman"/>
          <w:b/>
          <w:color w:val="000000"/>
        </w:rPr>
        <w:tab/>
      </w:r>
      <w:r w:rsidRPr="003F1772">
        <w:rPr>
          <w:rFonts w:ascii="Times New Roman" w:hAnsi="Times New Roman" w:cs="Times New Roman"/>
          <w:b/>
          <w:color w:val="000000"/>
        </w:rPr>
        <w:tab/>
      </w:r>
      <w:r w:rsidRPr="003F1772">
        <w:rPr>
          <w:rFonts w:ascii="Times New Roman" w:hAnsi="Times New Roman" w:cs="Times New Roman"/>
          <w:b/>
          <w:color w:val="000000"/>
        </w:rPr>
        <w:tab/>
      </w:r>
      <w:r w:rsidR="006558B7" w:rsidRPr="003F1772">
        <w:rPr>
          <w:rFonts w:ascii="Times New Roman" w:hAnsi="Times New Roman" w:cs="Times New Roman"/>
          <w:b/>
          <w:color w:val="000000"/>
        </w:rPr>
        <w:tab/>
      </w:r>
      <w:r w:rsidR="003F1772">
        <w:rPr>
          <w:rFonts w:ascii="Times New Roman" w:hAnsi="Times New Roman" w:cs="Times New Roman"/>
          <w:b/>
          <w:color w:val="000000"/>
        </w:rPr>
        <w:t xml:space="preserve">                              </w:t>
      </w:r>
      <w:r w:rsidR="00A73590" w:rsidRPr="003F1772">
        <w:rPr>
          <w:rFonts w:ascii="Times New Roman" w:hAnsi="Times New Roman" w:cs="Times New Roman"/>
          <w:b/>
          <w:color w:val="000000"/>
        </w:rPr>
        <w:tab/>
      </w:r>
      <w:r w:rsidR="00353538">
        <w:rPr>
          <w:rFonts w:ascii="Times New Roman" w:hAnsi="Times New Roman" w:cs="Times New Roman"/>
          <w:b/>
          <w:color w:val="000000"/>
        </w:rPr>
        <w:t xml:space="preserve">              </w:t>
      </w:r>
      <w:proofErr w:type="gramStart"/>
      <w:r w:rsidR="00353538">
        <w:rPr>
          <w:rFonts w:ascii="Times New Roman" w:hAnsi="Times New Roman" w:cs="Times New Roman"/>
          <w:b/>
          <w:color w:val="000000"/>
        </w:rPr>
        <w:t xml:space="preserve"> </w:t>
      </w:r>
      <w:bookmarkStart w:id="0" w:name="_GoBack"/>
      <w:bookmarkEnd w:id="0"/>
      <w:r w:rsidR="00D90376">
        <w:rPr>
          <w:rFonts w:ascii="Times New Roman" w:hAnsi="Times New Roman" w:cs="Times New Roman"/>
          <w:b/>
          <w:color w:val="000000"/>
        </w:rPr>
        <w:t xml:space="preserve">  </w:t>
      </w:r>
      <w:r w:rsidRPr="003F1772">
        <w:rPr>
          <w:rFonts w:ascii="Times New Roman" w:hAnsi="Times New Roman" w:cs="Times New Roman"/>
          <w:b/>
          <w:color w:val="000000"/>
        </w:rPr>
        <w:t>«</w:t>
      </w:r>
      <w:proofErr w:type="gramEnd"/>
      <w:r w:rsidR="00353538">
        <w:rPr>
          <w:rFonts w:ascii="Times New Roman" w:hAnsi="Times New Roman" w:cs="Times New Roman"/>
          <w:b/>
          <w:color w:val="000000"/>
        </w:rPr>
        <w:t>09</w:t>
      </w:r>
      <w:r w:rsidRPr="003F1772">
        <w:rPr>
          <w:rFonts w:ascii="Times New Roman" w:hAnsi="Times New Roman" w:cs="Times New Roman"/>
          <w:b/>
          <w:color w:val="000000"/>
        </w:rPr>
        <w:t>»</w:t>
      </w:r>
      <w:r w:rsidR="00353538">
        <w:rPr>
          <w:rFonts w:ascii="Times New Roman" w:hAnsi="Times New Roman" w:cs="Times New Roman"/>
          <w:b/>
          <w:color w:val="000000"/>
        </w:rPr>
        <w:t xml:space="preserve"> сентября 2020</w:t>
      </w:r>
      <w:r w:rsidRPr="003F1772">
        <w:rPr>
          <w:rFonts w:ascii="Times New Roman" w:hAnsi="Times New Roman" w:cs="Times New Roman"/>
          <w:b/>
          <w:color w:val="000000"/>
        </w:rPr>
        <w:t xml:space="preserve"> года</w:t>
      </w:r>
    </w:p>
    <w:p w:rsidR="00770D92" w:rsidRPr="003F1772" w:rsidRDefault="00770D92" w:rsidP="001944F4">
      <w:pPr>
        <w:pStyle w:val="ConsPlusNonformat"/>
        <w:jc w:val="both"/>
        <w:rPr>
          <w:rFonts w:ascii="Times New Roman" w:hAnsi="Times New Roman" w:cs="Times New Roman"/>
        </w:rPr>
      </w:pPr>
    </w:p>
    <w:p w:rsidR="00DC27B4" w:rsidRPr="003F1772" w:rsidRDefault="00770D92" w:rsidP="00370C47">
      <w:pPr>
        <w:pStyle w:val="a4"/>
        <w:shd w:val="clear" w:color="auto" w:fill="FFFFFF"/>
        <w:spacing w:before="0" w:beforeAutospacing="0" w:after="0" w:afterAutospacing="0"/>
        <w:jc w:val="both"/>
        <w:rPr>
          <w:color w:val="000000"/>
          <w:sz w:val="20"/>
          <w:szCs w:val="20"/>
        </w:rPr>
      </w:pPr>
      <w:r w:rsidRPr="003F1772">
        <w:rPr>
          <w:color w:val="000000"/>
          <w:sz w:val="20"/>
          <w:szCs w:val="20"/>
        </w:rPr>
        <w:t>Общество с ограниченной ответственностью «</w:t>
      </w:r>
      <w:r w:rsidR="003F1772">
        <w:rPr>
          <w:color w:val="000000"/>
          <w:sz w:val="20"/>
          <w:szCs w:val="20"/>
        </w:rPr>
        <w:t>Мир здоровья</w:t>
      </w:r>
      <w:r w:rsidRPr="003F1772">
        <w:rPr>
          <w:color w:val="000000"/>
          <w:sz w:val="20"/>
          <w:szCs w:val="20"/>
        </w:rPr>
        <w:t>» (ООО «</w:t>
      </w:r>
      <w:r w:rsidR="003F1772">
        <w:rPr>
          <w:color w:val="000000"/>
          <w:sz w:val="20"/>
          <w:szCs w:val="20"/>
        </w:rPr>
        <w:t>Мир здоровья</w:t>
      </w:r>
      <w:r w:rsidRPr="003F1772">
        <w:rPr>
          <w:color w:val="000000"/>
          <w:sz w:val="20"/>
          <w:szCs w:val="20"/>
        </w:rPr>
        <w:t>»</w:t>
      </w:r>
      <w:r w:rsidR="00CC5403" w:rsidRPr="003F1772">
        <w:rPr>
          <w:color w:val="000000"/>
          <w:sz w:val="20"/>
          <w:szCs w:val="20"/>
        </w:rPr>
        <w:t>)</w:t>
      </w:r>
      <w:r w:rsidRPr="003F1772">
        <w:rPr>
          <w:color w:val="000000"/>
          <w:sz w:val="20"/>
          <w:szCs w:val="20"/>
        </w:rPr>
        <w:t>,</w:t>
      </w:r>
      <w:r w:rsidR="009D250C" w:rsidRPr="003F1772">
        <w:rPr>
          <w:color w:val="000000"/>
          <w:sz w:val="20"/>
          <w:szCs w:val="20"/>
        </w:rPr>
        <w:t xml:space="preserve"> </w:t>
      </w:r>
      <w:r w:rsidR="00DC27B4" w:rsidRPr="003F1772">
        <w:rPr>
          <w:color w:val="000000"/>
          <w:sz w:val="20"/>
          <w:szCs w:val="20"/>
        </w:rPr>
        <w:t xml:space="preserve">именуемое в дальнейшем «Исполнитель», </w:t>
      </w:r>
      <w:r w:rsidR="00806A40">
        <w:rPr>
          <w:color w:val="000000"/>
          <w:sz w:val="20"/>
          <w:szCs w:val="20"/>
        </w:rPr>
        <w:t xml:space="preserve">«Туроператор», </w:t>
      </w:r>
      <w:r w:rsidR="003F1772" w:rsidRPr="003F1772">
        <w:rPr>
          <w:color w:val="000000"/>
          <w:sz w:val="20"/>
          <w:szCs w:val="20"/>
        </w:rPr>
        <w:t xml:space="preserve">ведущее туроператорскую деятельность согласно Федеральному закону от 24.11.1996 № 132-ФЗ «Об основах туристской деятельности в Российской Федерации», реестровый номер РТО 020353, в лице Генерального директора </w:t>
      </w:r>
      <w:proofErr w:type="spellStart"/>
      <w:r w:rsidR="00306CE9">
        <w:rPr>
          <w:color w:val="000000"/>
          <w:sz w:val="20"/>
          <w:szCs w:val="20"/>
        </w:rPr>
        <w:t>Шарова</w:t>
      </w:r>
      <w:proofErr w:type="spellEnd"/>
      <w:r w:rsidR="00306CE9">
        <w:rPr>
          <w:color w:val="000000"/>
          <w:sz w:val="20"/>
          <w:szCs w:val="20"/>
        </w:rPr>
        <w:t xml:space="preserve"> Дмитрия Владимировича, действующего</w:t>
      </w:r>
      <w:r w:rsidR="003F1772" w:rsidRPr="003F1772">
        <w:rPr>
          <w:color w:val="000000"/>
          <w:sz w:val="20"/>
          <w:szCs w:val="20"/>
        </w:rPr>
        <w:t xml:space="preserve"> на основании Устава</w:t>
      </w:r>
      <w:r w:rsidR="003F1772">
        <w:rPr>
          <w:color w:val="000000"/>
          <w:sz w:val="20"/>
          <w:szCs w:val="20"/>
        </w:rPr>
        <w:t xml:space="preserve">, </w:t>
      </w:r>
      <w:r w:rsidR="00DC27B4" w:rsidRPr="003F1772">
        <w:rPr>
          <w:color w:val="000000"/>
          <w:sz w:val="20"/>
          <w:szCs w:val="20"/>
        </w:rPr>
        <w:t>с одной стороны</w:t>
      </w:r>
      <w:r w:rsidR="003F1772">
        <w:rPr>
          <w:color w:val="000000"/>
          <w:sz w:val="20"/>
          <w:szCs w:val="20"/>
        </w:rPr>
        <w:t>,</w:t>
      </w:r>
      <w:r w:rsidR="00DC27B4" w:rsidRPr="003F1772">
        <w:rPr>
          <w:color w:val="000000"/>
          <w:sz w:val="20"/>
          <w:szCs w:val="20"/>
        </w:rPr>
        <w:t xml:space="preserve"> и</w:t>
      </w:r>
      <w:r w:rsidR="00306CE9">
        <w:rPr>
          <w:color w:val="000000"/>
          <w:sz w:val="20"/>
          <w:szCs w:val="20"/>
        </w:rPr>
        <w:t xml:space="preserve"> </w:t>
      </w:r>
      <w:r w:rsidR="003F1772">
        <w:rPr>
          <w:color w:val="000000"/>
          <w:sz w:val="20"/>
          <w:szCs w:val="20"/>
        </w:rPr>
        <w:t xml:space="preserve">Турист и (или) иной Заказчик (далее – «Заказчик»), с другой стороны, именуемые совместно «Стороны», </w:t>
      </w:r>
      <w:r w:rsidR="0093627A">
        <w:rPr>
          <w:color w:val="000000"/>
          <w:sz w:val="20"/>
          <w:szCs w:val="20"/>
        </w:rPr>
        <w:t>при условии</w:t>
      </w:r>
      <w:r w:rsidR="003F1772">
        <w:rPr>
          <w:color w:val="000000"/>
          <w:sz w:val="20"/>
          <w:szCs w:val="20"/>
        </w:rPr>
        <w:t xml:space="preserve"> </w:t>
      </w:r>
      <w:r w:rsidR="0093627A">
        <w:rPr>
          <w:color w:val="000000"/>
          <w:sz w:val="20"/>
          <w:szCs w:val="20"/>
        </w:rPr>
        <w:t>акцепта (</w:t>
      </w:r>
      <w:r w:rsidR="003F1772">
        <w:rPr>
          <w:color w:val="000000"/>
          <w:sz w:val="20"/>
          <w:szCs w:val="20"/>
        </w:rPr>
        <w:t>принятия</w:t>
      </w:r>
      <w:r w:rsidR="0093627A">
        <w:rPr>
          <w:color w:val="000000"/>
          <w:sz w:val="20"/>
          <w:szCs w:val="20"/>
        </w:rPr>
        <w:t>)</w:t>
      </w:r>
      <w:r w:rsidR="003F1772">
        <w:rPr>
          <w:color w:val="000000"/>
          <w:sz w:val="20"/>
          <w:szCs w:val="20"/>
        </w:rPr>
        <w:t xml:space="preserve"> Заказчиком настоящей </w:t>
      </w:r>
      <w:r w:rsidR="0093627A">
        <w:rPr>
          <w:color w:val="000000"/>
          <w:sz w:val="20"/>
          <w:szCs w:val="20"/>
        </w:rPr>
        <w:t xml:space="preserve">публичной </w:t>
      </w:r>
      <w:r w:rsidR="003F1772">
        <w:rPr>
          <w:color w:val="000000"/>
          <w:sz w:val="20"/>
          <w:szCs w:val="20"/>
        </w:rPr>
        <w:t xml:space="preserve">оферты, заключили настоящий Договор о следующем.  </w:t>
      </w:r>
    </w:p>
    <w:p w:rsidR="00DC27B4" w:rsidRPr="003F1772" w:rsidRDefault="00DC27B4" w:rsidP="00370C47">
      <w:pPr>
        <w:pStyle w:val="a4"/>
        <w:shd w:val="clear" w:color="auto" w:fill="FFFFFF"/>
        <w:spacing w:before="0" w:beforeAutospacing="0" w:after="0" w:afterAutospacing="0"/>
        <w:jc w:val="both"/>
        <w:rPr>
          <w:color w:val="000000"/>
          <w:sz w:val="20"/>
          <w:szCs w:val="20"/>
        </w:rPr>
      </w:pPr>
    </w:p>
    <w:p w:rsidR="00DC27B4" w:rsidRPr="003F1772" w:rsidRDefault="00DC27B4" w:rsidP="007D6DC1">
      <w:pPr>
        <w:pStyle w:val="a4"/>
        <w:shd w:val="clear" w:color="auto" w:fill="FFFFFF"/>
        <w:spacing w:before="0" w:beforeAutospacing="0" w:after="0" w:afterAutospacing="0"/>
        <w:jc w:val="center"/>
        <w:rPr>
          <w:b/>
          <w:color w:val="000000"/>
          <w:sz w:val="20"/>
          <w:szCs w:val="20"/>
        </w:rPr>
      </w:pPr>
      <w:r w:rsidRPr="003F1772">
        <w:rPr>
          <w:b/>
          <w:color w:val="000000"/>
          <w:sz w:val="20"/>
          <w:szCs w:val="20"/>
        </w:rPr>
        <w:t>ТЕРМИНЫ И ОПРЕДЕЛЕНИЯ</w:t>
      </w:r>
    </w:p>
    <w:p w:rsidR="00A04911" w:rsidRDefault="00A04911" w:rsidP="00A04911">
      <w:pPr>
        <w:spacing w:after="0" w:line="240" w:lineRule="auto"/>
        <w:jc w:val="both"/>
        <w:rPr>
          <w:rFonts w:ascii="Times New Roman" w:eastAsia="Calibri" w:hAnsi="Times New Roman" w:cs="Times New Roman"/>
          <w:sz w:val="20"/>
          <w:szCs w:val="20"/>
          <w:lang w:eastAsia="ru-RU"/>
        </w:rPr>
      </w:pPr>
      <w:r>
        <w:rPr>
          <w:rStyle w:val="a3"/>
          <w:rFonts w:ascii="Times New Roman" w:hAnsi="Times New Roman" w:cs="Times New Roman"/>
          <w:color w:val="000000"/>
          <w:sz w:val="20"/>
          <w:szCs w:val="20"/>
        </w:rPr>
        <w:t>Веб-с</w:t>
      </w:r>
      <w:r w:rsidRPr="00451C81">
        <w:rPr>
          <w:rStyle w:val="a3"/>
          <w:rFonts w:ascii="Times New Roman" w:hAnsi="Times New Roman" w:cs="Times New Roman"/>
          <w:color w:val="000000"/>
          <w:sz w:val="20"/>
          <w:szCs w:val="20"/>
        </w:rPr>
        <w:t>айт </w:t>
      </w:r>
      <w:r w:rsidRPr="00451C81">
        <w:rPr>
          <w:rFonts w:ascii="Times New Roman" w:hAnsi="Times New Roman" w:cs="Times New Roman"/>
          <w:color w:val="000000"/>
          <w:sz w:val="20"/>
          <w:szCs w:val="20"/>
        </w:rPr>
        <w:t xml:space="preserve">– </w:t>
      </w:r>
      <w:r w:rsidRPr="00451C81">
        <w:rPr>
          <w:rFonts w:ascii="Times New Roman" w:eastAsia="Calibri" w:hAnsi="Times New Roman" w:cs="Times New Roman"/>
          <w:sz w:val="20"/>
          <w:szCs w:val="20"/>
          <w:lang w:eastAsia="ru-RU"/>
        </w:rPr>
        <w:t xml:space="preserve">информационный ресурс в информационно-телекоммуникационной сети Интернет, расположенный по адресу </w:t>
      </w:r>
      <w:hyperlink r:id="rId8" w:history="1">
        <w:r w:rsidRPr="00451C81">
          <w:rPr>
            <w:rFonts w:ascii="Times New Roman" w:eastAsia="Calibri" w:hAnsi="Times New Roman" w:cs="Times New Roman"/>
            <w:sz w:val="20"/>
            <w:szCs w:val="20"/>
            <w:lang w:eastAsia="ru-RU"/>
          </w:rPr>
          <w:t>http://zdravo.ru/</w:t>
        </w:r>
      </w:hyperlink>
      <w:r w:rsidRPr="00451C81">
        <w:rPr>
          <w:rFonts w:ascii="Times New Roman" w:eastAsia="Calibri" w:hAnsi="Times New Roman" w:cs="Times New Roman"/>
          <w:sz w:val="20"/>
          <w:szCs w:val="20"/>
          <w:lang w:eastAsia="ru-RU"/>
        </w:rPr>
        <w:t>, посредством которого возможно формирование и напр</w:t>
      </w:r>
      <w:r w:rsidR="002824A0">
        <w:rPr>
          <w:rFonts w:ascii="Times New Roman" w:eastAsia="Calibri" w:hAnsi="Times New Roman" w:cs="Times New Roman"/>
          <w:sz w:val="20"/>
          <w:szCs w:val="20"/>
          <w:lang w:eastAsia="ru-RU"/>
        </w:rPr>
        <w:t>авление Заявки на бронирование т</w:t>
      </w:r>
      <w:r w:rsidRPr="00451C81">
        <w:rPr>
          <w:rFonts w:ascii="Times New Roman" w:eastAsia="Calibri" w:hAnsi="Times New Roman" w:cs="Times New Roman"/>
          <w:sz w:val="20"/>
          <w:szCs w:val="20"/>
          <w:lang w:eastAsia="ru-RU"/>
        </w:rPr>
        <w:t>уристских услуг, онлайн-бронирование, а также осуществление иных действий, предусмотренных настоящим Договором.</w:t>
      </w:r>
    </w:p>
    <w:p w:rsidR="00676481" w:rsidRDefault="00A04911" w:rsidP="00A04911">
      <w:pPr>
        <w:spacing w:after="0" w:line="240" w:lineRule="auto"/>
        <w:jc w:val="both"/>
        <w:rPr>
          <w:rFonts w:ascii="Times New Roman" w:eastAsia="Calibri" w:hAnsi="Times New Roman" w:cs="Times New Roman"/>
          <w:sz w:val="20"/>
          <w:szCs w:val="20"/>
          <w:lang w:eastAsia="ru-RU"/>
        </w:rPr>
      </w:pPr>
      <w:r w:rsidRPr="008D3413">
        <w:rPr>
          <w:rFonts w:ascii="Times New Roman" w:eastAsia="Calibri" w:hAnsi="Times New Roman" w:cs="Times New Roman"/>
          <w:b/>
          <w:sz w:val="20"/>
          <w:szCs w:val="20"/>
          <w:lang w:eastAsia="ru-RU"/>
        </w:rPr>
        <w:t>Система бронирования</w:t>
      </w:r>
      <w:r w:rsidRPr="008D3413">
        <w:rPr>
          <w:rFonts w:ascii="Times New Roman" w:eastAsia="Calibri" w:hAnsi="Times New Roman" w:cs="Times New Roman"/>
          <w:sz w:val="20"/>
          <w:szCs w:val="20"/>
          <w:lang w:eastAsia="ru-RU"/>
        </w:rPr>
        <w:t xml:space="preserve"> – информационная система, содержащая сведения об услугах, входящих в туристский продукт</w:t>
      </w:r>
      <w:r w:rsidR="00676481">
        <w:rPr>
          <w:rFonts w:ascii="Times New Roman" w:eastAsia="Calibri" w:hAnsi="Times New Roman" w:cs="Times New Roman"/>
          <w:sz w:val="20"/>
          <w:szCs w:val="20"/>
          <w:lang w:eastAsia="ru-RU"/>
        </w:rPr>
        <w:t>.</w:t>
      </w:r>
    </w:p>
    <w:p w:rsidR="00A04911" w:rsidRPr="008D3413" w:rsidRDefault="00A04911" w:rsidP="00A04911">
      <w:pPr>
        <w:spacing w:after="0" w:line="240" w:lineRule="auto"/>
        <w:jc w:val="both"/>
        <w:rPr>
          <w:rFonts w:ascii="Times New Roman" w:eastAsia="Calibri" w:hAnsi="Times New Roman" w:cs="Times New Roman"/>
          <w:sz w:val="20"/>
          <w:szCs w:val="20"/>
          <w:lang w:eastAsia="ru-RU"/>
        </w:rPr>
      </w:pPr>
      <w:r w:rsidRPr="00A04911">
        <w:rPr>
          <w:rFonts w:ascii="Times New Roman" w:eastAsia="Calibri" w:hAnsi="Times New Roman" w:cs="Times New Roman"/>
          <w:b/>
          <w:sz w:val="20"/>
          <w:szCs w:val="20"/>
          <w:lang w:eastAsia="ru-RU"/>
        </w:rPr>
        <w:t>Турист</w:t>
      </w:r>
      <w:r w:rsidRPr="00A04911">
        <w:rPr>
          <w:rFonts w:ascii="Times New Roman" w:eastAsia="Calibri" w:hAnsi="Times New Roman" w:cs="Times New Roman"/>
          <w:sz w:val="20"/>
          <w:szCs w:val="20"/>
          <w:lang w:eastAsia="ru-RU"/>
        </w:rPr>
        <w:t xml:space="preserve"> — физическое лицо, в том числе Заказчик, указанное в качестве получателя услуги, либо иным образом пользующееся услугами, приобретенными Заказчиком у Туроператора. В случае, если Турист не является Заказчиком, он является выгодоприобретателем по Договору.</w:t>
      </w:r>
    </w:p>
    <w:p w:rsidR="00A04911" w:rsidRDefault="00A04911" w:rsidP="00A04911">
      <w:pPr>
        <w:pStyle w:val="a4"/>
        <w:shd w:val="clear" w:color="auto" w:fill="FFFFFF"/>
        <w:spacing w:before="0" w:beforeAutospacing="0" w:after="0" w:afterAutospacing="0"/>
        <w:jc w:val="both"/>
        <w:rPr>
          <w:color w:val="000000"/>
          <w:sz w:val="20"/>
          <w:szCs w:val="20"/>
        </w:rPr>
      </w:pPr>
      <w:r w:rsidRPr="00451C81">
        <w:rPr>
          <w:rStyle w:val="a3"/>
          <w:color w:val="000000"/>
          <w:sz w:val="20"/>
          <w:szCs w:val="20"/>
        </w:rPr>
        <w:t>Туристский продукт </w:t>
      </w:r>
      <w:r w:rsidRPr="00451C81">
        <w:rPr>
          <w:color w:val="000000"/>
          <w:sz w:val="20"/>
          <w:szCs w:val="20"/>
        </w:rPr>
        <w:t>—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w:t>
      </w:r>
    </w:p>
    <w:p w:rsidR="00A04911" w:rsidRPr="00451C81" w:rsidRDefault="00A04911" w:rsidP="00A04911">
      <w:pPr>
        <w:pStyle w:val="a4"/>
        <w:shd w:val="clear" w:color="auto" w:fill="FFFFFF"/>
        <w:spacing w:before="0" w:beforeAutospacing="0" w:after="0" w:afterAutospacing="0"/>
        <w:jc w:val="both"/>
        <w:rPr>
          <w:color w:val="000000"/>
          <w:sz w:val="20"/>
          <w:szCs w:val="20"/>
        </w:rPr>
      </w:pPr>
      <w:r w:rsidRPr="00451C81">
        <w:rPr>
          <w:rStyle w:val="a3"/>
          <w:color w:val="000000"/>
          <w:sz w:val="20"/>
          <w:szCs w:val="20"/>
        </w:rPr>
        <w:t xml:space="preserve">Заявка на бронирование </w:t>
      </w:r>
      <w:r w:rsidRPr="00451C81">
        <w:rPr>
          <w:color w:val="000000"/>
          <w:sz w:val="20"/>
          <w:szCs w:val="20"/>
        </w:rPr>
        <w:t xml:space="preserve">— </w:t>
      </w:r>
      <w:r w:rsidR="008021AF" w:rsidRPr="00451C81">
        <w:rPr>
          <w:color w:val="000000"/>
          <w:sz w:val="20"/>
          <w:szCs w:val="20"/>
        </w:rPr>
        <w:t>должным образом,</w:t>
      </w:r>
      <w:r w:rsidRPr="00451C81">
        <w:rPr>
          <w:color w:val="000000"/>
          <w:sz w:val="20"/>
          <w:szCs w:val="20"/>
        </w:rPr>
        <w:t xml:space="preserve"> оформленный запрос </w:t>
      </w:r>
      <w:r w:rsidR="008F14E9">
        <w:rPr>
          <w:color w:val="000000"/>
          <w:sz w:val="20"/>
          <w:szCs w:val="20"/>
        </w:rPr>
        <w:t>Заказчика</w:t>
      </w:r>
      <w:r w:rsidRPr="00451C81">
        <w:rPr>
          <w:color w:val="000000"/>
          <w:sz w:val="20"/>
          <w:szCs w:val="20"/>
        </w:rPr>
        <w:t xml:space="preserve"> на бронирование</w:t>
      </w:r>
      <w:r>
        <w:rPr>
          <w:color w:val="000000"/>
          <w:sz w:val="20"/>
          <w:szCs w:val="20"/>
        </w:rPr>
        <w:t xml:space="preserve"> туристских продуктов (туров). </w:t>
      </w:r>
    </w:p>
    <w:p w:rsidR="00A04911" w:rsidRPr="008205F2" w:rsidRDefault="00A04911" w:rsidP="00A04911">
      <w:pPr>
        <w:pStyle w:val="a4"/>
        <w:shd w:val="clear" w:color="auto" w:fill="FFFFFF"/>
        <w:spacing w:before="0" w:beforeAutospacing="0" w:after="0" w:afterAutospacing="0"/>
        <w:jc w:val="both"/>
        <w:rPr>
          <w:color w:val="000000"/>
          <w:sz w:val="20"/>
          <w:szCs w:val="20"/>
        </w:rPr>
      </w:pPr>
      <w:r w:rsidRPr="00173B4A">
        <w:rPr>
          <w:b/>
          <w:color w:val="000000"/>
          <w:sz w:val="20"/>
          <w:szCs w:val="20"/>
        </w:rPr>
        <w:t>Подтверждение бронирования</w:t>
      </w:r>
      <w:r w:rsidRPr="00F77DD6">
        <w:rPr>
          <w:i/>
          <w:color w:val="000000"/>
          <w:sz w:val="20"/>
          <w:szCs w:val="20"/>
        </w:rPr>
        <w:t> </w:t>
      </w:r>
      <w:r w:rsidRPr="008205F2">
        <w:rPr>
          <w:color w:val="000000"/>
          <w:sz w:val="20"/>
          <w:szCs w:val="20"/>
        </w:rPr>
        <w:t xml:space="preserve">– документ (электронное сообщение), подтверждающий право Заказчика или Туриста на получение комплекса услуг, входящих в Туристский продукт. </w:t>
      </w:r>
      <w:r w:rsidR="008205F2" w:rsidRPr="008205F2">
        <w:rPr>
          <w:color w:val="000000"/>
          <w:sz w:val="20"/>
          <w:szCs w:val="20"/>
        </w:rPr>
        <w:t>К</w:t>
      </w:r>
      <w:r w:rsidRPr="008205F2">
        <w:rPr>
          <w:color w:val="000000"/>
          <w:sz w:val="20"/>
          <w:szCs w:val="20"/>
        </w:rPr>
        <w:t xml:space="preserve"> Подтверждению бронирования прикрепляются авиа- и ж/д билеты, ваучеры, страховые полисы и иные документы, которые в соответствии с законодательством подтверждают право Туриста на получение соответствующих услуг. </w:t>
      </w:r>
    </w:p>
    <w:p w:rsidR="00A04911" w:rsidRDefault="00A04911" w:rsidP="00A04911">
      <w:pPr>
        <w:pStyle w:val="a4"/>
        <w:shd w:val="clear" w:color="auto" w:fill="FFFFFF"/>
        <w:spacing w:before="0" w:beforeAutospacing="0" w:after="0" w:afterAutospacing="0"/>
        <w:jc w:val="both"/>
        <w:rPr>
          <w:color w:val="000000"/>
          <w:sz w:val="20"/>
          <w:szCs w:val="20"/>
        </w:rPr>
      </w:pPr>
      <w:r w:rsidRPr="00451C81">
        <w:rPr>
          <w:rStyle w:val="a3"/>
          <w:color w:val="000000"/>
          <w:sz w:val="20"/>
          <w:szCs w:val="20"/>
        </w:rPr>
        <w:t>Объект размещения </w:t>
      </w:r>
      <w:r w:rsidRPr="00451C81">
        <w:rPr>
          <w:color w:val="000000"/>
          <w:sz w:val="20"/>
          <w:szCs w:val="20"/>
        </w:rPr>
        <w:t>—</w:t>
      </w:r>
      <w:r w:rsidRPr="00315322">
        <w:t xml:space="preserve"> </w:t>
      </w:r>
      <w:r w:rsidRPr="00315322">
        <w:rPr>
          <w:color w:val="000000"/>
          <w:sz w:val="20"/>
          <w:szCs w:val="20"/>
        </w:rPr>
        <w:t xml:space="preserve">любой из объектов, предназначенных для временного проживания с оказанием услуг по лечению и/или предупреждению заболеваний и/или гигиеническому уходу и/или достижению физического и психологического эффекта в областях очищения, омоложения и оздоровления организма Потребителя, либо без оказания таковых: санаторий, пансионат, профилакторий, современный диагностический центр, </w:t>
      </w:r>
      <w:proofErr w:type="spellStart"/>
      <w:r w:rsidRPr="00315322">
        <w:rPr>
          <w:color w:val="000000"/>
          <w:sz w:val="20"/>
          <w:szCs w:val="20"/>
        </w:rPr>
        <w:t>спа</w:t>
      </w:r>
      <w:proofErr w:type="spellEnd"/>
      <w:r w:rsidRPr="00315322">
        <w:rPr>
          <w:color w:val="000000"/>
          <w:sz w:val="20"/>
          <w:szCs w:val="20"/>
        </w:rPr>
        <w:t xml:space="preserve">-комплекс, </w:t>
      </w:r>
      <w:proofErr w:type="spellStart"/>
      <w:r w:rsidRPr="00315322">
        <w:rPr>
          <w:color w:val="000000"/>
          <w:sz w:val="20"/>
          <w:szCs w:val="20"/>
        </w:rPr>
        <w:t>спа</w:t>
      </w:r>
      <w:proofErr w:type="spellEnd"/>
      <w:r w:rsidRPr="00315322">
        <w:rPr>
          <w:color w:val="000000"/>
          <w:sz w:val="20"/>
          <w:szCs w:val="20"/>
        </w:rPr>
        <w:t>-отель и пр.</w:t>
      </w:r>
    </w:p>
    <w:p w:rsidR="00A04911" w:rsidRDefault="00A04911" w:rsidP="00A04911">
      <w:pPr>
        <w:pStyle w:val="a4"/>
        <w:shd w:val="clear" w:color="auto" w:fill="FFFFFF"/>
        <w:spacing w:before="0" w:beforeAutospacing="0" w:after="0" w:afterAutospacing="0"/>
        <w:jc w:val="both"/>
        <w:rPr>
          <w:color w:val="000000"/>
          <w:sz w:val="20"/>
          <w:szCs w:val="20"/>
        </w:rPr>
      </w:pPr>
    </w:p>
    <w:p w:rsidR="00A04911" w:rsidRDefault="00A04911" w:rsidP="00A04911">
      <w:pPr>
        <w:pStyle w:val="a4"/>
        <w:shd w:val="clear" w:color="auto" w:fill="FFFFFF"/>
        <w:spacing w:before="0" w:beforeAutospacing="0" w:after="0" w:afterAutospacing="0"/>
        <w:jc w:val="both"/>
        <w:rPr>
          <w:color w:val="000000"/>
          <w:sz w:val="20"/>
          <w:szCs w:val="20"/>
        </w:rPr>
      </w:pPr>
      <w:r>
        <w:rPr>
          <w:color w:val="000000"/>
          <w:sz w:val="20"/>
          <w:szCs w:val="20"/>
        </w:rPr>
        <w:t xml:space="preserve">Иные термины и определения, используемые в настоящем Договоре, соответствуют терминам и определениям, указанным в </w:t>
      </w:r>
    </w:p>
    <w:p w:rsidR="00A04911" w:rsidRPr="00451C81" w:rsidRDefault="00A04911" w:rsidP="00A04911">
      <w:pPr>
        <w:pStyle w:val="a4"/>
        <w:shd w:val="clear" w:color="auto" w:fill="FFFFFF"/>
        <w:spacing w:before="0" w:beforeAutospacing="0" w:after="0" w:afterAutospacing="0"/>
        <w:jc w:val="both"/>
        <w:rPr>
          <w:color w:val="000000"/>
          <w:sz w:val="20"/>
          <w:szCs w:val="20"/>
        </w:rPr>
      </w:pPr>
      <w:r w:rsidRPr="00A20BBF">
        <w:rPr>
          <w:color w:val="000000"/>
          <w:sz w:val="20"/>
          <w:szCs w:val="20"/>
        </w:rPr>
        <w:t>Федеральн</w:t>
      </w:r>
      <w:r>
        <w:rPr>
          <w:color w:val="000000"/>
          <w:sz w:val="20"/>
          <w:szCs w:val="20"/>
        </w:rPr>
        <w:t>ом</w:t>
      </w:r>
      <w:r w:rsidRPr="00A20BBF">
        <w:rPr>
          <w:color w:val="000000"/>
          <w:sz w:val="20"/>
          <w:szCs w:val="20"/>
        </w:rPr>
        <w:t xml:space="preserve"> закон</w:t>
      </w:r>
      <w:r>
        <w:rPr>
          <w:color w:val="000000"/>
          <w:sz w:val="20"/>
          <w:szCs w:val="20"/>
        </w:rPr>
        <w:t>е от 24.11.1996 №</w:t>
      </w:r>
      <w:r w:rsidRPr="00A20BBF">
        <w:rPr>
          <w:color w:val="000000"/>
          <w:sz w:val="20"/>
          <w:szCs w:val="20"/>
        </w:rPr>
        <w:t xml:space="preserve"> 132-ФЗ </w:t>
      </w:r>
      <w:r>
        <w:rPr>
          <w:color w:val="000000"/>
          <w:sz w:val="20"/>
          <w:szCs w:val="20"/>
        </w:rPr>
        <w:t>«</w:t>
      </w:r>
      <w:r w:rsidRPr="00A20BBF">
        <w:rPr>
          <w:color w:val="000000"/>
          <w:sz w:val="20"/>
          <w:szCs w:val="20"/>
        </w:rPr>
        <w:t>Об основах туристской деят</w:t>
      </w:r>
      <w:r>
        <w:rPr>
          <w:color w:val="000000"/>
          <w:sz w:val="20"/>
          <w:szCs w:val="20"/>
        </w:rPr>
        <w:t xml:space="preserve">ельности в Российской Федерации» и в иных нормативно-правовых актах Российской Федерации. </w:t>
      </w:r>
    </w:p>
    <w:p w:rsidR="00A04911" w:rsidRDefault="00A04911">
      <w:pPr>
        <w:pStyle w:val="ConsPlusNormal"/>
        <w:jc w:val="both"/>
        <w:rPr>
          <w:rFonts w:ascii="Times New Roman" w:hAnsi="Times New Roman" w:cs="Times New Roman"/>
          <w:b/>
          <w:sz w:val="20"/>
        </w:rPr>
      </w:pPr>
    </w:p>
    <w:p w:rsidR="00770D92" w:rsidRPr="003F1772" w:rsidRDefault="000736B5">
      <w:pPr>
        <w:pStyle w:val="ConsPlusNormal"/>
        <w:jc w:val="center"/>
        <w:outlineLvl w:val="1"/>
        <w:rPr>
          <w:rFonts w:ascii="Times New Roman" w:hAnsi="Times New Roman" w:cs="Times New Roman"/>
          <w:b/>
          <w:sz w:val="20"/>
        </w:rPr>
      </w:pPr>
      <w:r>
        <w:rPr>
          <w:rFonts w:ascii="Times New Roman" w:hAnsi="Times New Roman" w:cs="Times New Roman"/>
          <w:b/>
          <w:sz w:val="20"/>
        </w:rPr>
        <w:t xml:space="preserve">1. </w:t>
      </w:r>
      <w:r w:rsidR="00BD55D2" w:rsidRPr="003F1772">
        <w:rPr>
          <w:rFonts w:ascii="Times New Roman" w:hAnsi="Times New Roman" w:cs="Times New Roman"/>
          <w:b/>
          <w:sz w:val="20"/>
        </w:rPr>
        <w:t xml:space="preserve"> ПРЕДМЕТ ДОГОВОРА</w:t>
      </w:r>
    </w:p>
    <w:p w:rsidR="00770D92" w:rsidRDefault="00770D92" w:rsidP="00420FD1">
      <w:pPr>
        <w:pStyle w:val="ConsPlusNormal"/>
        <w:numPr>
          <w:ilvl w:val="0"/>
          <w:numId w:val="9"/>
        </w:numPr>
        <w:tabs>
          <w:tab w:val="left" w:pos="284"/>
          <w:tab w:val="left" w:pos="567"/>
        </w:tabs>
        <w:ind w:left="0" w:firstLine="0"/>
        <w:jc w:val="both"/>
        <w:rPr>
          <w:rFonts w:ascii="Times New Roman" w:hAnsi="Times New Roman" w:cs="Times New Roman"/>
          <w:color w:val="000000"/>
          <w:sz w:val="20"/>
        </w:rPr>
      </w:pPr>
      <w:r w:rsidRPr="003F1772">
        <w:rPr>
          <w:rFonts w:ascii="Times New Roman" w:hAnsi="Times New Roman" w:cs="Times New Roman"/>
          <w:color w:val="000000"/>
          <w:sz w:val="20"/>
        </w:rPr>
        <w:t>В соответствии с Договором Исполнитель обязуется обеспечить оказание Заказчику комплекса услуг, входящих в туристский продукт</w:t>
      </w:r>
      <w:r w:rsidR="00DC27B4" w:rsidRPr="003F1772">
        <w:rPr>
          <w:rFonts w:ascii="Times New Roman" w:hAnsi="Times New Roman" w:cs="Times New Roman"/>
          <w:color w:val="000000"/>
          <w:sz w:val="20"/>
        </w:rPr>
        <w:t xml:space="preserve"> (далее - Туристский продукт)</w:t>
      </w:r>
      <w:r w:rsidRPr="003F1772">
        <w:rPr>
          <w:rFonts w:ascii="Times New Roman" w:hAnsi="Times New Roman" w:cs="Times New Roman"/>
          <w:color w:val="000000"/>
          <w:sz w:val="20"/>
        </w:rPr>
        <w:t xml:space="preserve">, полный перечень и потребительские свойства которого указаны в </w:t>
      </w:r>
      <w:r w:rsidR="00EE411A" w:rsidRPr="003F1772">
        <w:rPr>
          <w:rFonts w:ascii="Times New Roman" w:hAnsi="Times New Roman" w:cs="Times New Roman"/>
          <w:color w:val="000000"/>
          <w:sz w:val="20"/>
        </w:rPr>
        <w:t>За</w:t>
      </w:r>
      <w:r w:rsidR="00DC27B4" w:rsidRPr="003F1772">
        <w:rPr>
          <w:rFonts w:ascii="Times New Roman" w:hAnsi="Times New Roman" w:cs="Times New Roman"/>
          <w:color w:val="000000"/>
          <w:sz w:val="20"/>
        </w:rPr>
        <w:t>явке на бронирование</w:t>
      </w:r>
      <w:r w:rsidRPr="003F1772">
        <w:rPr>
          <w:rFonts w:ascii="Times New Roman" w:hAnsi="Times New Roman" w:cs="Times New Roman"/>
          <w:color w:val="000000"/>
          <w:sz w:val="20"/>
        </w:rPr>
        <w:t>, а Заказчик обязуется оплатить Туристский продукт.</w:t>
      </w:r>
    </w:p>
    <w:p w:rsidR="00417CF1" w:rsidRPr="00BE44A2" w:rsidRDefault="002C27EB" w:rsidP="00C45434">
      <w:pPr>
        <w:pStyle w:val="ConsPlusNormal"/>
        <w:numPr>
          <w:ilvl w:val="0"/>
          <w:numId w:val="9"/>
        </w:numPr>
        <w:tabs>
          <w:tab w:val="left" w:pos="284"/>
          <w:tab w:val="left" w:pos="567"/>
        </w:tabs>
        <w:ind w:left="0" w:firstLine="0"/>
        <w:jc w:val="both"/>
        <w:rPr>
          <w:rFonts w:ascii="Times New Roman" w:hAnsi="Times New Roman" w:cs="Times New Roman"/>
          <w:sz w:val="20"/>
        </w:rPr>
      </w:pPr>
      <w:r w:rsidRPr="00417CF1">
        <w:rPr>
          <w:rFonts w:ascii="Times New Roman" w:hAnsi="Times New Roman" w:cs="Times New Roman"/>
          <w:color w:val="000000"/>
          <w:sz w:val="20"/>
        </w:rPr>
        <w:t xml:space="preserve">Настоящий Договор, а также приложения, относящиеся к нему, являются публичной офертой в соответствии со ст. 435 и ч. 2 ст. 437 ГК РФ. В соответствии с пунктом 3 статьи 438 ГК РФ, принятие содержащихся в настоящем Договоре существенных условий, трактуемое в соответствии с пунктом 1 статьи 438 ГК РФ не иначе как акцепт, равносильно заключению настоящего Договора в письменной форме. Акцептом настоящей оферты признается </w:t>
      </w:r>
      <w:r w:rsidR="00417CF1" w:rsidRPr="00417CF1">
        <w:rPr>
          <w:rFonts w:ascii="Times New Roman" w:hAnsi="Times New Roman" w:cs="Times New Roman"/>
          <w:color w:val="000000"/>
          <w:sz w:val="20"/>
        </w:rPr>
        <w:t xml:space="preserve">полная или частичная оплата выставленного </w:t>
      </w:r>
      <w:r w:rsidR="00417CF1" w:rsidRPr="00BE44A2">
        <w:rPr>
          <w:rFonts w:ascii="Times New Roman" w:hAnsi="Times New Roman" w:cs="Times New Roman"/>
          <w:sz w:val="20"/>
        </w:rPr>
        <w:t>Туроператором Счета</w:t>
      </w:r>
      <w:r w:rsidR="00DB3813" w:rsidRPr="00BE44A2">
        <w:rPr>
          <w:rFonts w:ascii="Times New Roman" w:hAnsi="Times New Roman" w:cs="Times New Roman"/>
          <w:sz w:val="20"/>
        </w:rPr>
        <w:t>.</w:t>
      </w:r>
      <w:r w:rsidR="00045B5E" w:rsidRPr="00BE44A2">
        <w:rPr>
          <w:rFonts w:ascii="Times New Roman" w:hAnsi="Times New Roman" w:cs="Times New Roman"/>
          <w:sz w:val="20"/>
        </w:rPr>
        <w:t xml:space="preserve"> </w:t>
      </w:r>
    </w:p>
    <w:p w:rsidR="00DC5FC0" w:rsidRPr="00417CF1" w:rsidRDefault="00B01D04" w:rsidP="00C45434">
      <w:pPr>
        <w:pStyle w:val="ConsPlusNormal"/>
        <w:numPr>
          <w:ilvl w:val="0"/>
          <w:numId w:val="9"/>
        </w:numPr>
        <w:tabs>
          <w:tab w:val="left" w:pos="284"/>
          <w:tab w:val="left" w:pos="567"/>
        </w:tabs>
        <w:ind w:left="0" w:firstLine="0"/>
        <w:jc w:val="both"/>
        <w:rPr>
          <w:rFonts w:ascii="Times New Roman" w:hAnsi="Times New Roman" w:cs="Times New Roman"/>
          <w:color w:val="000000"/>
          <w:sz w:val="20"/>
        </w:rPr>
      </w:pPr>
      <w:r w:rsidRPr="00BE44A2">
        <w:rPr>
          <w:rFonts w:ascii="Times New Roman" w:hAnsi="Times New Roman" w:cs="Times New Roman"/>
          <w:sz w:val="20"/>
        </w:rPr>
        <w:t>Совершая акцепт настоящей оферты</w:t>
      </w:r>
      <w:r w:rsidR="00DB3813" w:rsidRPr="00BE44A2">
        <w:rPr>
          <w:rFonts w:ascii="Times New Roman" w:hAnsi="Times New Roman" w:cs="Times New Roman"/>
          <w:sz w:val="20"/>
        </w:rPr>
        <w:t>, Заказчик</w:t>
      </w:r>
      <w:r w:rsidR="00DB3813" w:rsidRPr="00BE44A2">
        <w:rPr>
          <w:rFonts w:ascii="Times New Roman" w:hAnsi="Times New Roman" w:cs="Times New Roman"/>
          <w:b/>
          <w:sz w:val="20"/>
        </w:rPr>
        <w:t xml:space="preserve"> </w:t>
      </w:r>
      <w:r w:rsidR="00DB3813" w:rsidRPr="00BE44A2">
        <w:rPr>
          <w:rFonts w:ascii="Times New Roman" w:hAnsi="Times New Roman" w:cs="Times New Roman"/>
          <w:sz w:val="20"/>
        </w:rPr>
        <w:t xml:space="preserve">соглашается с условиями настоящего Договора, подтверждает свои право и дееспособность, финансовую состоятельность, а также сознаёт </w:t>
      </w:r>
      <w:r w:rsidR="00DB3813" w:rsidRPr="00417CF1">
        <w:rPr>
          <w:rFonts w:ascii="Times New Roman" w:hAnsi="Times New Roman" w:cs="Times New Roman"/>
          <w:color w:val="000000"/>
          <w:sz w:val="20"/>
        </w:rPr>
        <w:t>ответственность за обязательства, возложенные на него в результате заключения настоящего Договора. Заказчик подтверждает достоверность своих личных данных, а также данных лиц, указанных в Заявке и принимает на себя всю ответственность за их точность, полноту и достоверность.</w:t>
      </w:r>
    </w:p>
    <w:p w:rsidR="00DB3813" w:rsidRPr="003F1772" w:rsidRDefault="00DB3813" w:rsidP="00420FD1">
      <w:pPr>
        <w:pStyle w:val="ConsPlusNormal"/>
        <w:numPr>
          <w:ilvl w:val="0"/>
          <w:numId w:val="9"/>
        </w:numPr>
        <w:tabs>
          <w:tab w:val="left" w:pos="284"/>
          <w:tab w:val="left" w:pos="567"/>
        </w:tabs>
        <w:ind w:left="0" w:firstLine="0"/>
        <w:jc w:val="both"/>
        <w:rPr>
          <w:rFonts w:ascii="Times New Roman" w:hAnsi="Times New Roman" w:cs="Times New Roman"/>
          <w:color w:val="000000"/>
          <w:sz w:val="20"/>
        </w:rPr>
      </w:pPr>
      <w:r w:rsidRPr="003F1772">
        <w:rPr>
          <w:rFonts w:ascii="Times New Roman" w:hAnsi="Times New Roman" w:cs="Times New Roman"/>
          <w:color w:val="000000"/>
          <w:sz w:val="20"/>
        </w:rPr>
        <w:t>Заказчик принимает на себя все возможные коммерческие риски (оформление нового бронировани</w:t>
      </w:r>
      <w:r w:rsidR="002202E4">
        <w:rPr>
          <w:rFonts w:ascii="Times New Roman" w:hAnsi="Times New Roman" w:cs="Times New Roman"/>
          <w:color w:val="000000"/>
          <w:sz w:val="20"/>
        </w:rPr>
        <w:t>я</w:t>
      </w:r>
      <w:r w:rsidRPr="003F1772">
        <w:rPr>
          <w:rFonts w:ascii="Times New Roman" w:hAnsi="Times New Roman" w:cs="Times New Roman"/>
          <w:color w:val="000000"/>
          <w:sz w:val="20"/>
        </w:rPr>
        <w:t>, изменение тарифов услуг, входящих в туристский продукт, возврат денег и проч.), связанные с его действиями по допущению ошибок, неточностей в предоставлении запрашиваемых Исполнителем при бронировании Туристского продукта данных.</w:t>
      </w:r>
    </w:p>
    <w:p w:rsidR="00415391" w:rsidRDefault="00DC27B4" w:rsidP="00420FD1">
      <w:pPr>
        <w:pStyle w:val="ConsPlusNormal"/>
        <w:numPr>
          <w:ilvl w:val="0"/>
          <w:numId w:val="9"/>
        </w:numPr>
        <w:tabs>
          <w:tab w:val="left" w:pos="284"/>
          <w:tab w:val="left" w:pos="567"/>
        </w:tabs>
        <w:ind w:left="0" w:firstLine="0"/>
        <w:jc w:val="both"/>
        <w:rPr>
          <w:rFonts w:ascii="Times New Roman" w:hAnsi="Times New Roman" w:cs="Times New Roman"/>
          <w:color w:val="000000"/>
          <w:sz w:val="20"/>
        </w:rPr>
      </w:pPr>
      <w:r w:rsidRPr="003F1772">
        <w:rPr>
          <w:rFonts w:ascii="Times New Roman" w:hAnsi="Times New Roman" w:cs="Times New Roman"/>
          <w:color w:val="000000"/>
          <w:sz w:val="20"/>
        </w:rPr>
        <w:t>К отношениям между Заказчиком, Туристом и Исполнителем применяются положения действующего законодательства Российской Федерации. Забронированные Заказчиком услуги третьих лиц регулируются правилами соответствующего поставщика услуг, входящих в туристский продукт, и правилами применяемого тарифа.</w:t>
      </w:r>
    </w:p>
    <w:p w:rsidR="00CF3D35" w:rsidRPr="003F1772" w:rsidRDefault="00CF3D35" w:rsidP="00CF3D35">
      <w:pPr>
        <w:pStyle w:val="ConsPlusNormal"/>
        <w:numPr>
          <w:ilvl w:val="0"/>
          <w:numId w:val="9"/>
        </w:numPr>
        <w:tabs>
          <w:tab w:val="left" w:pos="284"/>
          <w:tab w:val="left" w:pos="567"/>
        </w:tabs>
        <w:ind w:left="0" w:firstLine="0"/>
        <w:jc w:val="both"/>
        <w:rPr>
          <w:rFonts w:ascii="Times New Roman" w:hAnsi="Times New Roman" w:cs="Times New Roman"/>
          <w:color w:val="000000"/>
          <w:sz w:val="20"/>
        </w:rPr>
      </w:pPr>
      <w:r w:rsidRPr="00CF3D35">
        <w:rPr>
          <w:rFonts w:ascii="Times New Roman" w:hAnsi="Times New Roman" w:cs="Times New Roman"/>
          <w:color w:val="000000"/>
          <w:sz w:val="20"/>
        </w:rPr>
        <w:t xml:space="preserve">Заключая настоящий Договор, Туроператор действует на основании агентских договоров, заключенных с поставщиками услуг, которые оказывают или предоставляют на реализацию запрашиваемые услуги.  </w:t>
      </w:r>
    </w:p>
    <w:p w:rsidR="00D17F7C" w:rsidRPr="003F1772" w:rsidRDefault="00D17F7C" w:rsidP="006558B7">
      <w:pPr>
        <w:pStyle w:val="ConsPlusNormal"/>
        <w:jc w:val="both"/>
        <w:rPr>
          <w:rFonts w:ascii="Times New Roman" w:hAnsi="Times New Roman" w:cs="Times New Roman"/>
          <w:color w:val="000000"/>
          <w:sz w:val="20"/>
        </w:rPr>
      </w:pPr>
    </w:p>
    <w:p w:rsidR="00125191" w:rsidRPr="003F1772" w:rsidRDefault="00DB3813" w:rsidP="00DB3813">
      <w:pPr>
        <w:pStyle w:val="a4"/>
        <w:shd w:val="clear" w:color="auto" w:fill="FFFFFF"/>
        <w:tabs>
          <w:tab w:val="left" w:pos="2460"/>
          <w:tab w:val="center" w:pos="5386"/>
        </w:tabs>
        <w:spacing w:before="0" w:beforeAutospacing="0" w:after="0" w:afterAutospacing="0"/>
        <w:rPr>
          <w:b/>
          <w:color w:val="000000"/>
          <w:sz w:val="20"/>
          <w:szCs w:val="20"/>
        </w:rPr>
      </w:pPr>
      <w:r>
        <w:rPr>
          <w:b/>
          <w:color w:val="000000"/>
          <w:sz w:val="20"/>
          <w:szCs w:val="20"/>
        </w:rPr>
        <w:tab/>
      </w:r>
      <w:r>
        <w:rPr>
          <w:b/>
          <w:color w:val="000000"/>
          <w:sz w:val="20"/>
          <w:szCs w:val="20"/>
        </w:rPr>
        <w:tab/>
      </w:r>
      <w:r w:rsidR="006A4AE9">
        <w:rPr>
          <w:b/>
          <w:color w:val="000000"/>
          <w:sz w:val="20"/>
          <w:szCs w:val="20"/>
        </w:rPr>
        <w:t>2</w:t>
      </w:r>
      <w:r w:rsidR="00125191" w:rsidRPr="003F1772">
        <w:rPr>
          <w:b/>
          <w:color w:val="000000"/>
          <w:sz w:val="20"/>
          <w:szCs w:val="20"/>
        </w:rPr>
        <w:t xml:space="preserve">. </w:t>
      </w:r>
      <w:r w:rsidR="00BD55D2" w:rsidRPr="003F1772">
        <w:rPr>
          <w:b/>
          <w:color w:val="000000"/>
          <w:sz w:val="20"/>
          <w:szCs w:val="20"/>
        </w:rPr>
        <w:t xml:space="preserve">РЕГИСТРАЦИЯ НА </w:t>
      </w:r>
      <w:r w:rsidR="006A4AE9">
        <w:rPr>
          <w:b/>
          <w:color w:val="000000"/>
          <w:sz w:val="20"/>
          <w:szCs w:val="20"/>
        </w:rPr>
        <w:t>ВЕБ-</w:t>
      </w:r>
      <w:r w:rsidR="00BD55D2" w:rsidRPr="003F1772">
        <w:rPr>
          <w:b/>
          <w:color w:val="000000"/>
          <w:sz w:val="20"/>
          <w:szCs w:val="20"/>
        </w:rPr>
        <w:t>САЙТЕ</w:t>
      </w:r>
    </w:p>
    <w:p w:rsidR="00420FD1" w:rsidRDefault="00125191" w:rsidP="00420FD1">
      <w:pPr>
        <w:pStyle w:val="a4"/>
        <w:numPr>
          <w:ilvl w:val="0"/>
          <w:numId w:val="10"/>
        </w:numPr>
        <w:shd w:val="clear" w:color="auto" w:fill="FFFFFF"/>
        <w:tabs>
          <w:tab w:val="left" w:pos="567"/>
        </w:tabs>
        <w:spacing w:before="0" w:beforeAutospacing="0" w:after="0" w:afterAutospacing="0"/>
        <w:ind w:left="0" w:firstLine="0"/>
        <w:jc w:val="both"/>
        <w:rPr>
          <w:color w:val="000000"/>
          <w:sz w:val="20"/>
          <w:szCs w:val="20"/>
        </w:rPr>
      </w:pPr>
      <w:r w:rsidRPr="003F1772">
        <w:rPr>
          <w:color w:val="000000"/>
          <w:sz w:val="20"/>
          <w:szCs w:val="20"/>
        </w:rPr>
        <w:t xml:space="preserve">Для оформления </w:t>
      </w:r>
      <w:r w:rsidR="00AB12AE" w:rsidRPr="003F1772">
        <w:rPr>
          <w:color w:val="000000"/>
          <w:sz w:val="20"/>
          <w:szCs w:val="20"/>
        </w:rPr>
        <w:t>Заявки и отслеживания статуса Заявки</w:t>
      </w:r>
      <w:r w:rsidR="0071388F" w:rsidRPr="003F1772">
        <w:rPr>
          <w:color w:val="000000"/>
          <w:sz w:val="20"/>
          <w:szCs w:val="20"/>
        </w:rPr>
        <w:t xml:space="preserve"> Заказчик</w:t>
      </w:r>
      <w:r w:rsidRPr="003F1772">
        <w:rPr>
          <w:color w:val="000000"/>
          <w:sz w:val="20"/>
          <w:szCs w:val="20"/>
        </w:rPr>
        <w:t xml:space="preserve"> </w:t>
      </w:r>
      <w:r w:rsidR="006A4AE9">
        <w:rPr>
          <w:color w:val="000000"/>
          <w:sz w:val="20"/>
          <w:szCs w:val="20"/>
        </w:rPr>
        <w:t xml:space="preserve">регистрируется на Веб-сайте. </w:t>
      </w:r>
      <w:r w:rsidRPr="003F1772">
        <w:rPr>
          <w:color w:val="000000"/>
          <w:sz w:val="20"/>
          <w:szCs w:val="20"/>
        </w:rPr>
        <w:t>В случае отсутствия регистрации Заказчика на </w:t>
      </w:r>
      <w:r w:rsidR="006A4AE9">
        <w:rPr>
          <w:color w:val="000000"/>
          <w:sz w:val="20"/>
          <w:szCs w:val="20"/>
        </w:rPr>
        <w:t>Веб-с</w:t>
      </w:r>
      <w:r w:rsidRPr="003F1772">
        <w:rPr>
          <w:color w:val="000000"/>
          <w:sz w:val="20"/>
          <w:szCs w:val="20"/>
        </w:rPr>
        <w:t>айте, Исполнитель вправе осуществить регис</w:t>
      </w:r>
      <w:r w:rsidR="006A4AE9">
        <w:rPr>
          <w:color w:val="000000"/>
          <w:sz w:val="20"/>
          <w:szCs w:val="20"/>
        </w:rPr>
        <w:t xml:space="preserve">трацию Заказчика самостоятельно: на адрес электронной почты, указанный Заказчиком, направляется пароль к Личному кабинету. Логином для доступа в Личный кабинет в таком случае выступает адрес электронной почты Заказчика.  </w:t>
      </w:r>
      <w:r w:rsidRPr="003F1772">
        <w:rPr>
          <w:color w:val="000000"/>
          <w:sz w:val="20"/>
          <w:szCs w:val="20"/>
        </w:rPr>
        <w:t xml:space="preserve"> </w:t>
      </w:r>
    </w:p>
    <w:p w:rsidR="00125191" w:rsidRPr="003F1772" w:rsidRDefault="00125191" w:rsidP="00420FD1">
      <w:pPr>
        <w:pStyle w:val="a4"/>
        <w:numPr>
          <w:ilvl w:val="0"/>
          <w:numId w:val="10"/>
        </w:numPr>
        <w:shd w:val="clear" w:color="auto" w:fill="FFFFFF"/>
        <w:tabs>
          <w:tab w:val="left" w:pos="567"/>
        </w:tabs>
        <w:spacing w:before="0" w:beforeAutospacing="0" w:after="0" w:afterAutospacing="0"/>
        <w:ind w:left="0" w:firstLine="0"/>
        <w:jc w:val="both"/>
        <w:rPr>
          <w:color w:val="000000"/>
          <w:sz w:val="20"/>
          <w:szCs w:val="20"/>
        </w:rPr>
      </w:pPr>
      <w:r w:rsidRPr="003F1772">
        <w:rPr>
          <w:color w:val="000000"/>
          <w:sz w:val="20"/>
          <w:szCs w:val="20"/>
        </w:rPr>
        <w:lastRenderedPageBreak/>
        <w:t>Исполнитель не несет ответственности за точность и правильность информации, предоставляемой Заказчиком при регистрации.</w:t>
      </w:r>
    </w:p>
    <w:p w:rsidR="00125191" w:rsidRDefault="00125191" w:rsidP="00420FD1">
      <w:pPr>
        <w:pStyle w:val="a4"/>
        <w:numPr>
          <w:ilvl w:val="0"/>
          <w:numId w:val="10"/>
        </w:numPr>
        <w:shd w:val="clear" w:color="auto" w:fill="FFFFFF"/>
        <w:tabs>
          <w:tab w:val="left" w:pos="567"/>
        </w:tabs>
        <w:spacing w:before="0" w:beforeAutospacing="0" w:after="0" w:afterAutospacing="0"/>
        <w:ind w:left="0" w:firstLine="0"/>
        <w:jc w:val="both"/>
        <w:rPr>
          <w:color w:val="000000"/>
          <w:sz w:val="20"/>
          <w:szCs w:val="20"/>
        </w:rPr>
      </w:pPr>
      <w:r w:rsidRPr="003F1772">
        <w:rPr>
          <w:color w:val="000000"/>
          <w:sz w:val="20"/>
          <w:szCs w:val="20"/>
        </w:rPr>
        <w:t xml:space="preserve">Заказчик обязуется не сообщать третьим лицам логин и пароль, указанные при регистрации. В случае возникновения у Заказчика подозрений относительно безопасности его логина и пароля или возможности их неразрешенного использования третьими лицами, Заказчик обязуется незамедлительно уведомить </w:t>
      </w:r>
      <w:r w:rsidR="008021AF" w:rsidRPr="003F1772">
        <w:rPr>
          <w:color w:val="000000"/>
          <w:sz w:val="20"/>
          <w:szCs w:val="20"/>
        </w:rPr>
        <w:t>об это</w:t>
      </w:r>
      <w:r w:rsidR="008021AF">
        <w:rPr>
          <w:color w:val="000000"/>
          <w:sz w:val="20"/>
          <w:szCs w:val="20"/>
        </w:rPr>
        <w:t>го Исполнителя</w:t>
      </w:r>
      <w:r w:rsidRPr="003F1772">
        <w:rPr>
          <w:color w:val="000000"/>
          <w:sz w:val="20"/>
          <w:szCs w:val="20"/>
        </w:rPr>
        <w:t>.</w:t>
      </w:r>
    </w:p>
    <w:p w:rsidR="006A4AE9" w:rsidRPr="00BE44A2" w:rsidRDefault="006A4AE9" w:rsidP="00420FD1">
      <w:pPr>
        <w:pStyle w:val="a4"/>
        <w:numPr>
          <w:ilvl w:val="0"/>
          <w:numId w:val="10"/>
        </w:numPr>
        <w:shd w:val="clear" w:color="auto" w:fill="FFFFFF"/>
        <w:tabs>
          <w:tab w:val="left" w:pos="567"/>
        </w:tabs>
        <w:spacing w:before="0" w:beforeAutospacing="0" w:after="0" w:afterAutospacing="0"/>
        <w:ind w:left="0" w:firstLine="0"/>
        <w:jc w:val="both"/>
        <w:rPr>
          <w:sz w:val="20"/>
          <w:szCs w:val="20"/>
        </w:rPr>
      </w:pPr>
      <w:r w:rsidRPr="006A4AE9">
        <w:rPr>
          <w:color w:val="000000"/>
          <w:sz w:val="20"/>
          <w:szCs w:val="20"/>
        </w:rPr>
        <w:t>Весь об</w:t>
      </w:r>
      <w:r w:rsidR="00420FD1">
        <w:rPr>
          <w:color w:val="000000"/>
          <w:sz w:val="20"/>
          <w:szCs w:val="20"/>
        </w:rPr>
        <w:t>м</w:t>
      </w:r>
      <w:r w:rsidRPr="006A4AE9">
        <w:rPr>
          <w:color w:val="000000"/>
          <w:sz w:val="20"/>
          <w:szCs w:val="20"/>
        </w:rPr>
        <w:t xml:space="preserve">ен информацией между Сторонами относительно бронирования Туристского продукта, выполнения прочих своих обязательств по настоящему Договору, доступ </w:t>
      </w:r>
      <w:r>
        <w:rPr>
          <w:color w:val="000000"/>
          <w:sz w:val="20"/>
          <w:szCs w:val="20"/>
        </w:rPr>
        <w:t>Заказчика</w:t>
      </w:r>
      <w:r w:rsidRPr="006A4AE9">
        <w:rPr>
          <w:color w:val="000000"/>
          <w:sz w:val="20"/>
          <w:szCs w:val="20"/>
        </w:rPr>
        <w:t xml:space="preserve"> к Системе бронирования Туроператора, формирование комплекта документов, подтверждающих бронирование Туристского продукта осуществляется через личный кабинет </w:t>
      </w:r>
      <w:r>
        <w:rPr>
          <w:color w:val="000000"/>
          <w:sz w:val="20"/>
          <w:szCs w:val="20"/>
        </w:rPr>
        <w:t>Заказчика</w:t>
      </w:r>
      <w:r w:rsidRPr="006A4AE9">
        <w:rPr>
          <w:color w:val="000000"/>
          <w:sz w:val="20"/>
          <w:szCs w:val="20"/>
        </w:rPr>
        <w:t xml:space="preserve"> на сайте Туроператора. Сообщения, сформированные системой бронирования, Туроператором, доступны в личном кабинете </w:t>
      </w:r>
      <w:r>
        <w:rPr>
          <w:color w:val="000000"/>
          <w:sz w:val="20"/>
          <w:szCs w:val="20"/>
        </w:rPr>
        <w:t>Заказчика</w:t>
      </w:r>
      <w:r w:rsidRPr="006A4AE9">
        <w:rPr>
          <w:color w:val="000000"/>
          <w:sz w:val="20"/>
          <w:szCs w:val="20"/>
        </w:rPr>
        <w:t xml:space="preserve"> и дублируются на адрес электронной почты, указанный </w:t>
      </w:r>
      <w:r>
        <w:rPr>
          <w:color w:val="000000"/>
          <w:sz w:val="20"/>
          <w:szCs w:val="20"/>
        </w:rPr>
        <w:t>Заказчиком</w:t>
      </w:r>
      <w:r w:rsidRPr="006A4AE9">
        <w:rPr>
          <w:color w:val="000000"/>
          <w:sz w:val="20"/>
          <w:szCs w:val="20"/>
        </w:rPr>
        <w:t xml:space="preserve"> при регистрации на Сайте. В связи с этим, </w:t>
      </w:r>
      <w:r>
        <w:rPr>
          <w:color w:val="000000"/>
          <w:sz w:val="20"/>
          <w:szCs w:val="20"/>
        </w:rPr>
        <w:t>Заказчик</w:t>
      </w:r>
      <w:r w:rsidRPr="006A4AE9">
        <w:rPr>
          <w:color w:val="000000"/>
          <w:sz w:val="20"/>
          <w:szCs w:val="20"/>
        </w:rPr>
        <w:t xml:space="preserve"> обязуется регулярно, вплоть до момента полного использования </w:t>
      </w:r>
      <w:r>
        <w:rPr>
          <w:color w:val="000000"/>
          <w:sz w:val="20"/>
          <w:szCs w:val="20"/>
        </w:rPr>
        <w:t xml:space="preserve">им или </w:t>
      </w:r>
      <w:r w:rsidRPr="006A4AE9">
        <w:rPr>
          <w:color w:val="000000"/>
          <w:sz w:val="20"/>
          <w:szCs w:val="20"/>
        </w:rPr>
        <w:t>Туристом</w:t>
      </w:r>
      <w:r>
        <w:rPr>
          <w:color w:val="000000"/>
          <w:sz w:val="20"/>
          <w:szCs w:val="20"/>
        </w:rPr>
        <w:t xml:space="preserve">, от имени которого он действует, </w:t>
      </w:r>
      <w:r w:rsidRPr="006A4AE9">
        <w:rPr>
          <w:color w:val="000000"/>
          <w:sz w:val="20"/>
          <w:szCs w:val="20"/>
        </w:rPr>
        <w:t xml:space="preserve"> услуг, самостоятельно отслеживать текущий статус рассмотрения Заявки на бронирование, бронирования в личном кабинете, в электронной почте, в том числе </w:t>
      </w:r>
      <w:r w:rsidRPr="00BE44A2">
        <w:rPr>
          <w:sz w:val="20"/>
          <w:szCs w:val="20"/>
        </w:rPr>
        <w:t>проверять документы, размещенные в личном кабинете, направленные Туроператором на электронную почту, а в случае необходимости обращаться за информацией к Туроператору  через личный кабинет, через форму обратной связи, размещенную на Веб-сайте или по телефону.</w:t>
      </w:r>
    </w:p>
    <w:p w:rsidR="006A4AE9" w:rsidRPr="00BE44A2" w:rsidRDefault="006A4AE9" w:rsidP="00420FD1">
      <w:pPr>
        <w:pStyle w:val="a4"/>
        <w:shd w:val="clear" w:color="auto" w:fill="FFFFFF"/>
        <w:tabs>
          <w:tab w:val="left" w:pos="567"/>
        </w:tabs>
        <w:spacing w:before="0" w:beforeAutospacing="0" w:after="0" w:afterAutospacing="0"/>
        <w:ind w:firstLine="567"/>
        <w:jc w:val="both"/>
        <w:rPr>
          <w:sz w:val="20"/>
          <w:szCs w:val="20"/>
        </w:rPr>
      </w:pPr>
      <w:r w:rsidRPr="00BE44A2">
        <w:rPr>
          <w:sz w:val="20"/>
          <w:szCs w:val="20"/>
        </w:rPr>
        <w:t xml:space="preserve">Ответственность за неисполнение Заказчиком настоящего пункта, в том числе, ответственность за любые последствия, возникающие в связи с отсутствием у Заказчика или Туриста информации об изменениях в бронировании Туристского продукта, произошедших по независящим от Туроператора причинам (отмена или перенос рейса, отмена брони Объектом размещения, задержка оплаты Туристского продукта по любой причине, изменение тарифов и т д.), несет Заказчик, при условии </w:t>
      </w:r>
      <w:r w:rsidR="00DB19C8" w:rsidRPr="00BE44A2">
        <w:rPr>
          <w:sz w:val="20"/>
          <w:szCs w:val="20"/>
        </w:rPr>
        <w:t xml:space="preserve">уведомления </w:t>
      </w:r>
      <w:r w:rsidRPr="00BE44A2">
        <w:rPr>
          <w:sz w:val="20"/>
          <w:szCs w:val="20"/>
        </w:rPr>
        <w:t>Туроператором Заказчика о</w:t>
      </w:r>
      <w:r w:rsidR="00806A40" w:rsidRPr="00BE44A2">
        <w:rPr>
          <w:sz w:val="20"/>
          <w:szCs w:val="20"/>
        </w:rPr>
        <w:t xml:space="preserve">б </w:t>
      </w:r>
      <w:r w:rsidRPr="00BE44A2">
        <w:rPr>
          <w:sz w:val="20"/>
          <w:szCs w:val="20"/>
        </w:rPr>
        <w:t>изменениях в бронировании.</w:t>
      </w:r>
    </w:p>
    <w:p w:rsidR="00BC72CC" w:rsidRPr="00BE44A2" w:rsidRDefault="00BC72CC" w:rsidP="00370C47">
      <w:pPr>
        <w:pStyle w:val="a4"/>
        <w:shd w:val="clear" w:color="auto" w:fill="FFFFFF"/>
        <w:spacing w:before="0" w:beforeAutospacing="0" w:after="0" w:afterAutospacing="0"/>
        <w:jc w:val="both"/>
        <w:rPr>
          <w:sz w:val="20"/>
          <w:szCs w:val="20"/>
        </w:rPr>
      </w:pPr>
    </w:p>
    <w:p w:rsidR="00BD55D2" w:rsidRPr="00BE44A2" w:rsidRDefault="007D50CE" w:rsidP="00370C47">
      <w:pPr>
        <w:pStyle w:val="a4"/>
        <w:shd w:val="clear" w:color="auto" w:fill="FFFFFF"/>
        <w:spacing w:before="0" w:beforeAutospacing="0" w:after="0" w:afterAutospacing="0"/>
        <w:jc w:val="center"/>
        <w:rPr>
          <w:sz w:val="20"/>
          <w:szCs w:val="20"/>
        </w:rPr>
      </w:pPr>
      <w:r w:rsidRPr="00BE44A2">
        <w:rPr>
          <w:rStyle w:val="a3"/>
          <w:sz w:val="20"/>
          <w:szCs w:val="20"/>
        </w:rPr>
        <w:t>3</w:t>
      </w:r>
      <w:r w:rsidR="00BD55D2" w:rsidRPr="00BE44A2">
        <w:rPr>
          <w:rStyle w:val="a3"/>
          <w:sz w:val="20"/>
          <w:szCs w:val="20"/>
        </w:rPr>
        <w:t xml:space="preserve">. </w:t>
      </w:r>
      <w:r w:rsidR="00AB12AE" w:rsidRPr="00BE44A2">
        <w:rPr>
          <w:rStyle w:val="a3"/>
          <w:sz w:val="20"/>
          <w:szCs w:val="20"/>
        </w:rPr>
        <w:t>БРОНИРОВАНИЕ ТУРИСТСКОГО ПРОДУКТА</w:t>
      </w:r>
    </w:p>
    <w:p w:rsidR="00BD55D2" w:rsidRPr="00BE44A2" w:rsidRDefault="00BD55D2" w:rsidP="00415763">
      <w:pPr>
        <w:pStyle w:val="a4"/>
        <w:numPr>
          <w:ilvl w:val="0"/>
          <w:numId w:val="11"/>
        </w:numPr>
        <w:shd w:val="clear" w:color="auto" w:fill="FFFFFF"/>
        <w:spacing w:before="0" w:beforeAutospacing="0" w:after="0" w:afterAutospacing="0"/>
        <w:ind w:left="0" w:firstLine="0"/>
        <w:jc w:val="both"/>
        <w:rPr>
          <w:sz w:val="20"/>
          <w:szCs w:val="20"/>
        </w:rPr>
      </w:pPr>
      <w:r w:rsidRPr="00BE44A2">
        <w:rPr>
          <w:sz w:val="20"/>
          <w:szCs w:val="20"/>
        </w:rPr>
        <w:t>За</w:t>
      </w:r>
      <w:r w:rsidR="00AB12AE" w:rsidRPr="00BE44A2">
        <w:rPr>
          <w:sz w:val="20"/>
          <w:szCs w:val="20"/>
        </w:rPr>
        <w:t xml:space="preserve">явка </w:t>
      </w:r>
      <w:r w:rsidRPr="00BE44A2">
        <w:rPr>
          <w:sz w:val="20"/>
          <w:szCs w:val="20"/>
        </w:rPr>
        <w:t xml:space="preserve">на бронирование туристского продукта </w:t>
      </w:r>
      <w:r w:rsidRPr="0025534E">
        <w:rPr>
          <w:sz w:val="20"/>
          <w:szCs w:val="20"/>
        </w:rPr>
        <w:t xml:space="preserve">оформляется Заказчиком </w:t>
      </w:r>
      <w:r w:rsidR="003003DE" w:rsidRPr="0025534E">
        <w:rPr>
          <w:sz w:val="20"/>
          <w:szCs w:val="20"/>
        </w:rPr>
        <w:t xml:space="preserve">на Веб-сайте </w:t>
      </w:r>
      <w:r w:rsidR="00AB12AE" w:rsidRPr="0025534E">
        <w:rPr>
          <w:sz w:val="20"/>
          <w:szCs w:val="20"/>
        </w:rPr>
        <w:t xml:space="preserve">с указанием всех необходимых </w:t>
      </w:r>
      <w:r w:rsidR="00AB12AE" w:rsidRPr="00BE44A2">
        <w:rPr>
          <w:sz w:val="20"/>
          <w:szCs w:val="20"/>
        </w:rPr>
        <w:t xml:space="preserve">сведений, </w:t>
      </w:r>
      <w:r w:rsidR="007D50CE" w:rsidRPr="00BE44A2">
        <w:rPr>
          <w:sz w:val="20"/>
          <w:szCs w:val="20"/>
        </w:rPr>
        <w:t>предусмотренных Заявкой</w:t>
      </w:r>
      <w:r w:rsidR="004426B1" w:rsidRPr="00BE44A2">
        <w:rPr>
          <w:sz w:val="20"/>
          <w:szCs w:val="20"/>
        </w:rPr>
        <w:t xml:space="preserve">, в том числе сведений о Туристах </w:t>
      </w:r>
      <w:r w:rsidR="007D50CE" w:rsidRPr="00BE44A2">
        <w:rPr>
          <w:sz w:val="20"/>
          <w:szCs w:val="20"/>
        </w:rPr>
        <w:t>в объеме, необходимом для исполнения Договора</w:t>
      </w:r>
      <w:r w:rsidR="004426B1" w:rsidRPr="00BE44A2">
        <w:rPr>
          <w:sz w:val="20"/>
          <w:szCs w:val="20"/>
        </w:rPr>
        <w:t xml:space="preserve">. </w:t>
      </w:r>
      <w:r w:rsidR="000F3B75" w:rsidRPr="00BE44A2">
        <w:rPr>
          <w:sz w:val="20"/>
          <w:szCs w:val="20"/>
        </w:rPr>
        <w:t>Заявка носит окончательный характер и подлежит обработке Исполнителем.</w:t>
      </w:r>
      <w:r w:rsidR="00ED77DA" w:rsidRPr="00BE44A2">
        <w:rPr>
          <w:sz w:val="20"/>
          <w:szCs w:val="20"/>
        </w:rPr>
        <w:t xml:space="preserve"> Заказчик несет всю полноту ответственности за достоверность и корректность сведений, указанных в Заявке. </w:t>
      </w:r>
    </w:p>
    <w:p w:rsidR="000850E3" w:rsidRPr="00C42A2C" w:rsidRDefault="000850E3" w:rsidP="00415763">
      <w:pPr>
        <w:pStyle w:val="a4"/>
        <w:numPr>
          <w:ilvl w:val="0"/>
          <w:numId w:val="11"/>
        </w:numPr>
        <w:shd w:val="clear" w:color="auto" w:fill="FFFFFF"/>
        <w:spacing w:before="0" w:beforeAutospacing="0" w:after="0" w:afterAutospacing="0"/>
        <w:ind w:left="0" w:firstLine="0"/>
        <w:jc w:val="both"/>
        <w:rPr>
          <w:sz w:val="20"/>
          <w:szCs w:val="20"/>
        </w:rPr>
      </w:pPr>
      <w:r w:rsidRPr="00BE44A2">
        <w:rPr>
          <w:sz w:val="20"/>
          <w:szCs w:val="20"/>
        </w:rPr>
        <w:t>Информация о потребительских свойствах Туристского продукта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месте временного пребывания, о наличии экскурсовода (гида), гида-переводчика, инструктора-проводника, а также о дополнительных услугах), доводится до сведения Заказчика на Веб-сайте, и носит справочный характер. Окончательные потребительские свойства Туристского продукта</w:t>
      </w:r>
      <w:r w:rsidR="00CC2C16" w:rsidRPr="00BE44A2">
        <w:rPr>
          <w:sz w:val="20"/>
          <w:szCs w:val="20"/>
        </w:rPr>
        <w:t xml:space="preserve"> </w:t>
      </w:r>
      <w:r w:rsidR="00CC2C16" w:rsidRPr="00C42A2C">
        <w:rPr>
          <w:sz w:val="20"/>
          <w:szCs w:val="20"/>
        </w:rPr>
        <w:t xml:space="preserve">указываются </w:t>
      </w:r>
      <w:r w:rsidRPr="00C42A2C">
        <w:rPr>
          <w:sz w:val="20"/>
          <w:szCs w:val="20"/>
        </w:rPr>
        <w:t xml:space="preserve">в Подтверждении бронирования и/или счете.  </w:t>
      </w:r>
    </w:p>
    <w:p w:rsidR="000850E3" w:rsidRPr="00C42A2C" w:rsidRDefault="000850E3" w:rsidP="00415763">
      <w:pPr>
        <w:pStyle w:val="a4"/>
        <w:numPr>
          <w:ilvl w:val="0"/>
          <w:numId w:val="11"/>
        </w:numPr>
        <w:shd w:val="clear" w:color="auto" w:fill="FFFFFF"/>
        <w:spacing w:before="0" w:beforeAutospacing="0" w:after="0" w:afterAutospacing="0"/>
        <w:ind w:left="0" w:firstLine="0"/>
        <w:jc w:val="both"/>
        <w:rPr>
          <w:sz w:val="20"/>
          <w:szCs w:val="20"/>
        </w:rPr>
      </w:pPr>
      <w:r w:rsidRPr="00C42A2C">
        <w:rPr>
          <w:sz w:val="20"/>
          <w:szCs w:val="20"/>
        </w:rPr>
        <w:t>Информация об условиях бронирования, условиях оплаты</w:t>
      </w:r>
      <w:r w:rsidR="00CB7172" w:rsidRPr="00C42A2C">
        <w:rPr>
          <w:sz w:val="20"/>
          <w:szCs w:val="20"/>
        </w:rPr>
        <w:t xml:space="preserve"> </w:t>
      </w:r>
      <w:r w:rsidRPr="00C42A2C">
        <w:rPr>
          <w:sz w:val="20"/>
          <w:szCs w:val="20"/>
        </w:rPr>
        <w:t>доводится до све</w:t>
      </w:r>
      <w:r w:rsidR="00C068AA" w:rsidRPr="00C42A2C">
        <w:rPr>
          <w:sz w:val="20"/>
          <w:szCs w:val="20"/>
        </w:rPr>
        <w:t>дения Потребителя на Веб-сайте, а также указывается в Подтверждении бронирования и/или счете.</w:t>
      </w:r>
    </w:p>
    <w:p w:rsidR="000850E3" w:rsidRPr="00BE44A2" w:rsidRDefault="00B01D04" w:rsidP="00415763">
      <w:pPr>
        <w:pStyle w:val="a4"/>
        <w:numPr>
          <w:ilvl w:val="0"/>
          <w:numId w:val="11"/>
        </w:numPr>
        <w:shd w:val="clear" w:color="auto" w:fill="FFFFFF"/>
        <w:spacing w:before="0" w:beforeAutospacing="0" w:after="0" w:afterAutospacing="0"/>
        <w:ind w:left="0" w:firstLine="0"/>
        <w:jc w:val="both"/>
        <w:rPr>
          <w:sz w:val="20"/>
          <w:szCs w:val="20"/>
        </w:rPr>
      </w:pPr>
      <w:r w:rsidRPr="00BE44A2">
        <w:rPr>
          <w:sz w:val="20"/>
          <w:szCs w:val="20"/>
        </w:rPr>
        <w:t>Совершая акцепт настоящей оферты</w:t>
      </w:r>
      <w:r w:rsidR="008205F2" w:rsidRPr="00BE44A2">
        <w:rPr>
          <w:sz w:val="20"/>
          <w:szCs w:val="20"/>
        </w:rPr>
        <w:t>, Заказчик подтверждает</w:t>
      </w:r>
      <w:r w:rsidR="000850E3" w:rsidRPr="00BE44A2">
        <w:rPr>
          <w:sz w:val="20"/>
          <w:szCs w:val="20"/>
        </w:rPr>
        <w:t>, что полностью ознакомлен и согласен со всеми условиями предоставления Туристского продукта.  В случае, если Заказчику не понятны какие-либо условия, в том числе условия отказа от услуг, внесение любых изменений заказ, Заказчик обязан уточнить необходимую ему информацию у Исполнителя.</w:t>
      </w:r>
    </w:p>
    <w:p w:rsidR="00BD55D2" w:rsidRPr="00BE44A2" w:rsidRDefault="00EE411A" w:rsidP="00415763">
      <w:pPr>
        <w:pStyle w:val="a4"/>
        <w:numPr>
          <w:ilvl w:val="0"/>
          <w:numId w:val="11"/>
        </w:numPr>
        <w:shd w:val="clear" w:color="auto" w:fill="FFFFFF"/>
        <w:spacing w:before="0" w:beforeAutospacing="0" w:after="0" w:afterAutospacing="0"/>
        <w:ind w:left="0" w:firstLine="0"/>
        <w:jc w:val="both"/>
        <w:rPr>
          <w:sz w:val="20"/>
          <w:szCs w:val="20"/>
        </w:rPr>
      </w:pPr>
      <w:r w:rsidRPr="00BE44A2">
        <w:rPr>
          <w:rStyle w:val="a3"/>
          <w:b w:val="0"/>
          <w:sz w:val="20"/>
          <w:szCs w:val="20"/>
        </w:rPr>
        <w:t>Исполнитель рассматривает За</w:t>
      </w:r>
      <w:r w:rsidR="000F3B75" w:rsidRPr="00BE44A2">
        <w:rPr>
          <w:rStyle w:val="a3"/>
          <w:b w:val="0"/>
          <w:sz w:val="20"/>
          <w:szCs w:val="20"/>
        </w:rPr>
        <w:t xml:space="preserve">явку </w:t>
      </w:r>
      <w:r w:rsidR="00CC3D7A" w:rsidRPr="00BE44A2">
        <w:rPr>
          <w:rStyle w:val="a3"/>
          <w:b w:val="0"/>
          <w:sz w:val="20"/>
          <w:szCs w:val="20"/>
        </w:rPr>
        <w:t>в течение</w:t>
      </w:r>
      <w:r w:rsidR="00F266FE" w:rsidRPr="00BE44A2">
        <w:rPr>
          <w:rStyle w:val="a3"/>
          <w:b w:val="0"/>
          <w:sz w:val="20"/>
          <w:szCs w:val="20"/>
        </w:rPr>
        <w:t xml:space="preserve"> трех рабочих дней</w:t>
      </w:r>
      <w:r w:rsidR="00BD55D2" w:rsidRPr="00BE44A2">
        <w:rPr>
          <w:sz w:val="20"/>
          <w:szCs w:val="20"/>
        </w:rPr>
        <w:t xml:space="preserve">. </w:t>
      </w:r>
      <w:r w:rsidR="004179D1" w:rsidRPr="00BE44A2">
        <w:rPr>
          <w:sz w:val="20"/>
          <w:szCs w:val="20"/>
        </w:rPr>
        <w:t xml:space="preserve">В исключительных случаях срок рассмотрения Заявки может быть увеличен. </w:t>
      </w:r>
      <w:r w:rsidR="000F3B75" w:rsidRPr="00BE44A2">
        <w:rPr>
          <w:sz w:val="20"/>
          <w:szCs w:val="20"/>
        </w:rPr>
        <w:t xml:space="preserve">Исполнитель уведомляет Заказчика о статусе Заявки </w:t>
      </w:r>
      <w:r w:rsidR="00007E0C" w:rsidRPr="00BE44A2">
        <w:rPr>
          <w:sz w:val="20"/>
          <w:szCs w:val="20"/>
        </w:rPr>
        <w:t xml:space="preserve">через Личный кабинет и </w:t>
      </w:r>
      <w:r w:rsidR="000F3B75" w:rsidRPr="00BE44A2">
        <w:rPr>
          <w:sz w:val="20"/>
          <w:szCs w:val="20"/>
        </w:rPr>
        <w:t>путем направления сообщения</w:t>
      </w:r>
      <w:r w:rsidR="00BD55D2" w:rsidRPr="00BE44A2">
        <w:rPr>
          <w:sz w:val="20"/>
          <w:szCs w:val="20"/>
        </w:rPr>
        <w:t xml:space="preserve"> на электронный адрес</w:t>
      </w:r>
      <w:r w:rsidR="000F3B75" w:rsidRPr="00BE44A2">
        <w:rPr>
          <w:sz w:val="20"/>
          <w:szCs w:val="20"/>
        </w:rPr>
        <w:t xml:space="preserve"> Заказчика</w:t>
      </w:r>
      <w:r w:rsidR="00BD55D2" w:rsidRPr="00BE44A2">
        <w:rPr>
          <w:sz w:val="20"/>
          <w:szCs w:val="20"/>
        </w:rPr>
        <w:t>, указанный при оформлении За</w:t>
      </w:r>
      <w:r w:rsidR="000F3B75" w:rsidRPr="00BE44A2">
        <w:rPr>
          <w:sz w:val="20"/>
          <w:szCs w:val="20"/>
        </w:rPr>
        <w:t>явки</w:t>
      </w:r>
      <w:r w:rsidR="00127FEA" w:rsidRPr="00BE44A2">
        <w:rPr>
          <w:sz w:val="20"/>
          <w:szCs w:val="20"/>
        </w:rPr>
        <w:t xml:space="preserve"> на бронирование</w:t>
      </w:r>
      <w:r w:rsidR="001745DB" w:rsidRPr="00BE44A2">
        <w:rPr>
          <w:sz w:val="20"/>
          <w:szCs w:val="20"/>
        </w:rPr>
        <w:t>.</w:t>
      </w:r>
    </w:p>
    <w:p w:rsidR="004179D1" w:rsidRPr="00BE44A2" w:rsidRDefault="004179D1" w:rsidP="00415763">
      <w:pPr>
        <w:pStyle w:val="a4"/>
        <w:numPr>
          <w:ilvl w:val="0"/>
          <w:numId w:val="11"/>
        </w:numPr>
        <w:shd w:val="clear" w:color="auto" w:fill="FFFFFF"/>
        <w:spacing w:before="0" w:beforeAutospacing="0" w:after="0" w:afterAutospacing="0"/>
        <w:ind w:left="0" w:firstLine="0"/>
        <w:jc w:val="both"/>
        <w:rPr>
          <w:sz w:val="20"/>
          <w:szCs w:val="20"/>
        </w:rPr>
      </w:pPr>
      <w:r w:rsidRPr="00BE44A2">
        <w:rPr>
          <w:sz w:val="20"/>
          <w:szCs w:val="20"/>
        </w:rPr>
        <w:t>В случае подтверждения заявки, Туроператор выставляет счет на оплату, который должен быть оплачен в порядке, установленном настоящим Договором. Счет доступен Заказчику в Личном кабинете.</w:t>
      </w:r>
    </w:p>
    <w:p w:rsidR="00045B5E" w:rsidRPr="00BE44A2" w:rsidRDefault="00045B5E" w:rsidP="00415763">
      <w:pPr>
        <w:pStyle w:val="a4"/>
        <w:numPr>
          <w:ilvl w:val="0"/>
          <w:numId w:val="11"/>
        </w:numPr>
        <w:shd w:val="clear" w:color="auto" w:fill="FFFFFF"/>
        <w:spacing w:before="0" w:beforeAutospacing="0" w:after="0" w:afterAutospacing="0"/>
        <w:ind w:left="0" w:firstLine="0"/>
        <w:jc w:val="both"/>
        <w:rPr>
          <w:sz w:val="20"/>
          <w:szCs w:val="20"/>
        </w:rPr>
      </w:pPr>
      <w:r w:rsidRPr="00BE44A2">
        <w:rPr>
          <w:sz w:val="20"/>
          <w:szCs w:val="20"/>
        </w:rPr>
        <w:t xml:space="preserve">В случае, если Заявка не подтверждена (при отсутствии запрошенной категории номеров в Объекте размещения, отсутствии билетов на запрошенный рейс и т.д.), Туроператор связывается с Заказчиком и предлагает внести изменения в Заявку. После оформления измененной Заявки Туроператор выставляет счет на оплату. Счет доступен Заказчику в Личном кабинете. </w:t>
      </w:r>
    </w:p>
    <w:p w:rsidR="00930B96" w:rsidRPr="00BE44A2" w:rsidRDefault="00930B96" w:rsidP="00930B96">
      <w:pPr>
        <w:pStyle w:val="a4"/>
        <w:numPr>
          <w:ilvl w:val="0"/>
          <w:numId w:val="11"/>
        </w:numPr>
        <w:shd w:val="clear" w:color="auto" w:fill="FFFFFF"/>
        <w:spacing w:before="0" w:beforeAutospacing="0" w:after="0" w:afterAutospacing="0"/>
        <w:ind w:left="0" w:firstLine="0"/>
        <w:jc w:val="both"/>
        <w:rPr>
          <w:b/>
          <w:sz w:val="20"/>
          <w:szCs w:val="20"/>
        </w:rPr>
      </w:pPr>
      <w:r w:rsidRPr="00BE44A2">
        <w:rPr>
          <w:b/>
          <w:sz w:val="20"/>
          <w:szCs w:val="20"/>
        </w:rPr>
        <w:t xml:space="preserve">Туроператор принимает на себя обязательство реализовать Туристский продукт только при условии оплаты Заказчиком полной стоимости Туристского продукта. В случае, если Заказчик не произвел оплату в сроки, установленные настоящим Договором, Заявка признается аннулированной. </w:t>
      </w:r>
    </w:p>
    <w:p w:rsidR="006558B7" w:rsidRPr="00BE44A2" w:rsidRDefault="00930B96" w:rsidP="006D2985">
      <w:pPr>
        <w:pStyle w:val="a4"/>
        <w:numPr>
          <w:ilvl w:val="0"/>
          <w:numId w:val="11"/>
        </w:numPr>
        <w:shd w:val="clear" w:color="auto" w:fill="FFFFFF"/>
        <w:spacing w:before="0" w:beforeAutospacing="0" w:after="0" w:afterAutospacing="0"/>
        <w:ind w:left="0" w:firstLine="0"/>
        <w:jc w:val="both"/>
        <w:rPr>
          <w:sz w:val="20"/>
          <w:szCs w:val="20"/>
        </w:rPr>
      </w:pPr>
      <w:r w:rsidRPr="00BE44A2">
        <w:rPr>
          <w:sz w:val="20"/>
          <w:szCs w:val="20"/>
        </w:rPr>
        <w:t>При условии</w:t>
      </w:r>
      <w:r w:rsidR="00BD55D2" w:rsidRPr="00BE44A2">
        <w:rPr>
          <w:sz w:val="20"/>
          <w:szCs w:val="20"/>
        </w:rPr>
        <w:t xml:space="preserve"> успешной опла</w:t>
      </w:r>
      <w:r w:rsidR="001745DB" w:rsidRPr="00BE44A2">
        <w:rPr>
          <w:sz w:val="20"/>
          <w:szCs w:val="20"/>
        </w:rPr>
        <w:t xml:space="preserve">ты </w:t>
      </w:r>
      <w:r w:rsidRPr="00BE44A2">
        <w:rPr>
          <w:sz w:val="20"/>
          <w:szCs w:val="20"/>
        </w:rPr>
        <w:t xml:space="preserve">Заказчиком </w:t>
      </w:r>
      <w:r w:rsidR="000676A1" w:rsidRPr="00BE44A2">
        <w:rPr>
          <w:sz w:val="20"/>
          <w:szCs w:val="20"/>
        </w:rPr>
        <w:t>Туристского продукта</w:t>
      </w:r>
      <w:r w:rsidRPr="00BE44A2">
        <w:rPr>
          <w:sz w:val="20"/>
          <w:szCs w:val="20"/>
        </w:rPr>
        <w:t>, Туроператор</w:t>
      </w:r>
      <w:r w:rsidR="001745DB" w:rsidRPr="00BE44A2">
        <w:rPr>
          <w:sz w:val="20"/>
          <w:szCs w:val="20"/>
        </w:rPr>
        <w:t xml:space="preserve"> </w:t>
      </w:r>
      <w:r w:rsidRPr="00BE44A2">
        <w:rPr>
          <w:sz w:val="20"/>
          <w:szCs w:val="20"/>
        </w:rPr>
        <w:t>формирует</w:t>
      </w:r>
      <w:r w:rsidR="00BD55D2" w:rsidRPr="00BE44A2">
        <w:rPr>
          <w:sz w:val="20"/>
          <w:szCs w:val="20"/>
        </w:rPr>
        <w:t xml:space="preserve"> необходимый комплект документов (перевозочные документы, ваучер на проживание в соответствующем Объекте размещения, электронный страховой полис, ваучер на транспортные услуги и иные документы). Документы могут формироваться поэтапно, но в любом случае будут переданы Заказчику </w:t>
      </w:r>
      <w:r w:rsidR="00007E0C" w:rsidRPr="00BE44A2">
        <w:rPr>
          <w:sz w:val="20"/>
          <w:szCs w:val="20"/>
        </w:rPr>
        <w:t xml:space="preserve">не позднее, чем </w:t>
      </w:r>
      <w:r w:rsidR="00BD55D2" w:rsidRPr="00BE44A2">
        <w:rPr>
          <w:sz w:val="20"/>
          <w:szCs w:val="20"/>
        </w:rPr>
        <w:t>за 24 часа до начала оказания туристских услуг. Комплект документов размещает</w:t>
      </w:r>
      <w:r w:rsidR="002255BE" w:rsidRPr="00BE44A2">
        <w:rPr>
          <w:sz w:val="20"/>
          <w:szCs w:val="20"/>
        </w:rPr>
        <w:t xml:space="preserve">ся в личном кабинете Заказчика </w:t>
      </w:r>
      <w:r w:rsidR="00BD55D2" w:rsidRPr="00BE44A2">
        <w:rPr>
          <w:sz w:val="20"/>
          <w:szCs w:val="20"/>
        </w:rPr>
        <w:t xml:space="preserve">и дублируется на электронный адрес, указанный при </w:t>
      </w:r>
      <w:r w:rsidR="002255BE" w:rsidRPr="00BE44A2">
        <w:rPr>
          <w:sz w:val="20"/>
          <w:szCs w:val="20"/>
        </w:rPr>
        <w:t>заполнении Заявки на бронирование</w:t>
      </w:r>
      <w:r w:rsidR="00BD55D2" w:rsidRPr="00BE44A2">
        <w:rPr>
          <w:sz w:val="20"/>
          <w:szCs w:val="20"/>
        </w:rPr>
        <w:t>.</w:t>
      </w:r>
      <w:r w:rsidR="00CA2F4E" w:rsidRPr="00BE44A2">
        <w:rPr>
          <w:sz w:val="20"/>
          <w:szCs w:val="20"/>
        </w:rPr>
        <w:t xml:space="preserve"> </w:t>
      </w:r>
      <w:r w:rsidR="00DB47BC" w:rsidRPr="00BE44A2">
        <w:rPr>
          <w:sz w:val="20"/>
          <w:szCs w:val="20"/>
        </w:rPr>
        <w:t xml:space="preserve">Заказчик может получить документы также в офисе Туроператора. </w:t>
      </w:r>
      <w:r w:rsidR="00CA2F4E" w:rsidRPr="00BE44A2">
        <w:rPr>
          <w:sz w:val="20"/>
          <w:szCs w:val="20"/>
        </w:rPr>
        <w:t>Заключая настоящий Договор, Заказчик дает согласие на т</w:t>
      </w:r>
      <w:r w:rsidR="006D2985" w:rsidRPr="00BE44A2">
        <w:rPr>
          <w:sz w:val="20"/>
          <w:szCs w:val="20"/>
        </w:rPr>
        <w:t xml:space="preserve">о, что в исключительных случаях, вследствие возникновения обстоятельств, не зависящих от действий Туроператора, </w:t>
      </w:r>
      <w:r w:rsidR="00CA2F4E" w:rsidRPr="00BE44A2">
        <w:rPr>
          <w:sz w:val="20"/>
          <w:szCs w:val="20"/>
        </w:rPr>
        <w:t xml:space="preserve">документы могут быть переданы </w:t>
      </w:r>
      <w:r w:rsidR="006D2985" w:rsidRPr="00BE44A2">
        <w:rPr>
          <w:sz w:val="20"/>
          <w:szCs w:val="20"/>
        </w:rPr>
        <w:t>менее, чем за 24 часа до начала предстоящего путешествия</w:t>
      </w:r>
      <w:r w:rsidR="00CA2F4E" w:rsidRPr="00BE44A2">
        <w:rPr>
          <w:sz w:val="20"/>
          <w:szCs w:val="20"/>
        </w:rPr>
        <w:t xml:space="preserve">. </w:t>
      </w:r>
    </w:p>
    <w:p w:rsidR="00717CFE" w:rsidRPr="00BE44A2" w:rsidRDefault="00717CFE" w:rsidP="00717CFE">
      <w:pPr>
        <w:pStyle w:val="a4"/>
        <w:numPr>
          <w:ilvl w:val="0"/>
          <w:numId w:val="11"/>
        </w:numPr>
        <w:shd w:val="clear" w:color="auto" w:fill="FFFFFF"/>
        <w:spacing w:before="0" w:beforeAutospacing="0" w:after="0" w:afterAutospacing="0"/>
        <w:ind w:left="0" w:firstLine="0"/>
        <w:jc w:val="both"/>
        <w:rPr>
          <w:sz w:val="20"/>
          <w:szCs w:val="20"/>
        </w:rPr>
      </w:pPr>
      <w:r w:rsidRPr="00BE44A2">
        <w:rPr>
          <w:sz w:val="20"/>
          <w:szCs w:val="20"/>
        </w:rPr>
        <w:t>Туроператор обязуется довести до сведения Заказчика следующую информацию:</w:t>
      </w:r>
    </w:p>
    <w:p w:rsidR="00717CFE" w:rsidRPr="00BE44A2" w:rsidRDefault="00717CFE" w:rsidP="00DF36E6">
      <w:pPr>
        <w:numPr>
          <w:ilvl w:val="0"/>
          <w:numId w:val="29"/>
        </w:numPr>
        <w:shd w:val="clear" w:color="auto" w:fill="FFFFFF"/>
        <w:tabs>
          <w:tab w:val="left" w:pos="567"/>
        </w:tabs>
        <w:spacing w:after="0" w:line="240" w:lineRule="auto"/>
        <w:ind w:left="0" w:firstLine="284"/>
        <w:jc w:val="both"/>
        <w:rPr>
          <w:rFonts w:ascii="Times New Roman" w:eastAsia="Calibri" w:hAnsi="Times New Roman" w:cs="Times New Roman"/>
          <w:sz w:val="20"/>
          <w:szCs w:val="20"/>
        </w:rPr>
      </w:pPr>
      <w:r w:rsidRPr="00BE44A2">
        <w:rPr>
          <w:rFonts w:ascii="Times New Roman" w:eastAsia="Calibri" w:hAnsi="Times New Roman" w:cs="Times New Roman"/>
          <w:sz w:val="20"/>
          <w:szCs w:val="20"/>
        </w:rPr>
        <w:t>о потребительских свойствах Туристского продукта</w:t>
      </w:r>
      <w:r w:rsidR="00DF36E6" w:rsidRPr="00BE44A2">
        <w:rPr>
          <w:rFonts w:ascii="Times New Roman" w:eastAsia="Calibri" w:hAnsi="Times New Roman" w:cs="Times New Roman"/>
          <w:sz w:val="20"/>
          <w:szCs w:val="20"/>
        </w:rPr>
        <w:t xml:space="preserve"> -</w:t>
      </w:r>
      <w:r w:rsidR="00DF36E6" w:rsidRPr="00BE44A2">
        <w:t xml:space="preserve"> </w:t>
      </w:r>
      <w:r w:rsidR="00DF36E6" w:rsidRPr="00BE44A2">
        <w:rPr>
          <w:rFonts w:ascii="Times New Roman" w:eastAsia="Calibri" w:hAnsi="Times New Roman" w:cs="Times New Roman"/>
          <w:sz w:val="20"/>
          <w:szCs w:val="20"/>
        </w:rPr>
        <w:t>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месте временного пребывания, о наличии экскурсовода (гида), гида-переводчика, инструктора-проводника, а также о дополнительных услугах</w:t>
      </w:r>
      <w:r w:rsidRPr="00BE44A2">
        <w:rPr>
          <w:rFonts w:ascii="Times New Roman" w:eastAsia="Calibri" w:hAnsi="Times New Roman" w:cs="Times New Roman"/>
          <w:sz w:val="20"/>
          <w:szCs w:val="20"/>
        </w:rPr>
        <w:t>;</w:t>
      </w:r>
    </w:p>
    <w:p w:rsidR="003F6380" w:rsidRPr="00BE44A2" w:rsidRDefault="00DF36E6" w:rsidP="00DF36E6">
      <w:pPr>
        <w:numPr>
          <w:ilvl w:val="0"/>
          <w:numId w:val="29"/>
        </w:numPr>
        <w:shd w:val="clear" w:color="auto" w:fill="FFFFFF"/>
        <w:tabs>
          <w:tab w:val="left" w:pos="567"/>
        </w:tabs>
        <w:spacing w:after="0" w:line="240" w:lineRule="auto"/>
        <w:ind w:hanging="8155"/>
        <w:jc w:val="both"/>
        <w:rPr>
          <w:sz w:val="20"/>
          <w:szCs w:val="20"/>
        </w:rPr>
      </w:pPr>
      <w:r w:rsidRPr="00BE44A2">
        <w:rPr>
          <w:rFonts w:ascii="Times New Roman" w:eastAsia="Calibri" w:hAnsi="Times New Roman" w:cs="Times New Roman"/>
          <w:sz w:val="20"/>
          <w:szCs w:val="20"/>
        </w:rPr>
        <w:t>полное и сокращенное наименования, адрес (место нахождения), почтовый адрес и реестровый номер Туроператора</w:t>
      </w:r>
      <w:r w:rsidR="003F6380" w:rsidRPr="00BE44A2">
        <w:rPr>
          <w:rFonts w:ascii="Times New Roman" w:hAnsi="Times New Roman" w:cs="Times New Roman"/>
          <w:sz w:val="20"/>
        </w:rPr>
        <w:t>;</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Calibri" w:hAnsi="Times New Roman" w:cs="Times New Roman"/>
          <w:sz w:val="20"/>
          <w:szCs w:val="20"/>
        </w:rPr>
      </w:pPr>
      <w:r w:rsidRPr="00BE44A2">
        <w:rPr>
          <w:rFonts w:ascii="Times New Roman" w:eastAsia="Calibri" w:hAnsi="Times New Roman" w:cs="Times New Roman"/>
          <w:sz w:val="20"/>
          <w:szCs w:val="20"/>
        </w:rPr>
        <w:t xml:space="preserve">информацию о размере финансового обеспечения ответственности Туроператора, номере, дате и сроке действия договора или договоров страхования ответственности Туроператора, наименовании, адресе, месте нахождения организации, предоставившей финансовое обеспечение ответственности Туроператора; </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Calibri" w:hAnsi="Times New Roman" w:cs="Times New Roman"/>
          <w:sz w:val="20"/>
          <w:szCs w:val="20"/>
        </w:rPr>
      </w:pPr>
      <w:r w:rsidRPr="00BE44A2">
        <w:rPr>
          <w:rFonts w:ascii="Times New Roman" w:eastAsia="Calibri" w:hAnsi="Times New Roman" w:cs="Times New Roman"/>
          <w:sz w:val="20"/>
          <w:szCs w:val="20"/>
        </w:rPr>
        <w:lastRenderedPageBreak/>
        <w:t>об условиях выдачи электронного перевозочного документа (билета) Заказчику, приобретающему услугу по перевозке. Если договор о реализации туристского продукта заключен ранее чем за 24 часа до начала путешествия, такой документ (билет) должен быть выдан Заказчику не позднее чем за 24 часа до начала путешествия. Если при оформлении бронирования не указано, что перелет выполняется регулярным рейсом, то авиаперевозка выполняется чартерным рейсом. В этом случае, авиаперевозчик, аэропорт вылета и время вылета указываются приблизительные и могут быть изменены не позднее, чем за сутки до начала оказания услуг, входящих в Туристский продукт;</w:t>
      </w:r>
    </w:p>
    <w:p w:rsidR="00717CFE" w:rsidRPr="00BE44A2" w:rsidRDefault="00717CFE" w:rsidP="00717CFE">
      <w:pPr>
        <w:numPr>
          <w:ilvl w:val="0"/>
          <w:numId w:val="29"/>
        </w:numPr>
        <w:shd w:val="clear" w:color="auto" w:fill="FFFFFF"/>
        <w:tabs>
          <w:tab w:val="left" w:pos="567"/>
        </w:tabs>
        <w:spacing w:before="100" w:beforeAutospacing="1" w:after="0" w:afterAutospacing="1" w:line="240" w:lineRule="auto"/>
        <w:ind w:left="0" w:firstLine="284"/>
        <w:jc w:val="both"/>
        <w:rPr>
          <w:rFonts w:ascii="Times New Roman" w:eastAsia="Calibri" w:hAnsi="Times New Roman" w:cs="Times New Roman"/>
          <w:sz w:val="20"/>
          <w:szCs w:val="20"/>
        </w:rPr>
      </w:pPr>
      <w:r w:rsidRPr="00BE44A2">
        <w:rPr>
          <w:rFonts w:ascii="Times New Roman" w:eastAsia="Calibri" w:hAnsi="Times New Roman" w:cs="Times New Roman"/>
          <w:sz w:val="20"/>
          <w:szCs w:val="20"/>
        </w:rPr>
        <w:t xml:space="preserve"> об условиях выдачи Заказчику документа о бронировании и получении места в гостинице или ином средстве размещения (ваучера) на условиях, согласованных с Заказчиком в договоре о реализации туристского продукта;</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Calibri" w:hAnsi="Times New Roman" w:cs="Times New Roman"/>
          <w:sz w:val="20"/>
          <w:szCs w:val="20"/>
        </w:rPr>
      </w:pPr>
      <w:r w:rsidRPr="00BE44A2">
        <w:rPr>
          <w:rFonts w:ascii="Times New Roman" w:eastAsia="Times New Roman" w:hAnsi="Times New Roman" w:cs="Times New Roman"/>
          <w:sz w:val="20"/>
          <w:szCs w:val="20"/>
          <w:lang w:eastAsia="ru-RU"/>
        </w:rPr>
        <w:t>требования к оформлению и наличию документов</w:t>
      </w:r>
      <w:r w:rsidRPr="00BE44A2">
        <w:rPr>
          <w:rFonts w:ascii="Times New Roman" w:eastAsia="Calibri" w:hAnsi="Times New Roman" w:cs="Times New Roman"/>
          <w:sz w:val="20"/>
          <w:szCs w:val="20"/>
        </w:rPr>
        <w:t>, требуемых для пользования услугами, входящими в Туристский продукт;</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Calibri" w:hAnsi="Times New Roman" w:cs="Times New Roman"/>
          <w:sz w:val="20"/>
          <w:szCs w:val="20"/>
        </w:rPr>
      </w:pPr>
      <w:r w:rsidRPr="00BE44A2">
        <w:rPr>
          <w:rFonts w:ascii="Times New Roman" w:eastAsia="Calibri" w:hAnsi="Times New Roman" w:cs="Times New Roman"/>
          <w:sz w:val="20"/>
          <w:szCs w:val="20"/>
        </w:rPr>
        <w:t>условия аннуляции, изменения Заявки на бронирование Туристского продукта;</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требования региона пребывания о необходимости выплаты налогов на пребывания, курортных такс, сборов и иных выплат;</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правила пребывания и условия безопасности в месте временного пребывания, основные особенности региона пребывания, правила поведения во время туристической поездки, в том числе о необходимости уважения местных традиций и обычаев, бережного отношения к культурному наследию и окружающей среде;</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о санитарно-эпидемиологической обстановке в месте временного пребывания, об опасностях, с которыми Турист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место временного пребывания, в которой он может подвергнуться повышенному риску инфекционных заболеваний;</w:t>
      </w:r>
    </w:p>
    <w:p w:rsidR="00717CFE" w:rsidRPr="00BE44A2" w:rsidRDefault="00717CFE" w:rsidP="00717CFE">
      <w:pPr>
        <w:pStyle w:val="ad"/>
        <w:numPr>
          <w:ilvl w:val="0"/>
          <w:numId w:val="29"/>
        </w:numPr>
        <w:shd w:val="clear" w:color="auto" w:fill="FFFFFF"/>
        <w:tabs>
          <w:tab w:val="left" w:pos="567"/>
        </w:tabs>
        <w:spacing w:after="0" w:line="240" w:lineRule="auto"/>
        <w:ind w:left="0" w:firstLine="284"/>
        <w:jc w:val="both"/>
        <w:rPr>
          <w:rFonts w:ascii="Times New Roman" w:eastAsia="Calibri" w:hAnsi="Times New Roman" w:cs="Times New Roman"/>
          <w:sz w:val="20"/>
          <w:szCs w:val="20"/>
        </w:rPr>
      </w:pPr>
      <w:r w:rsidRPr="00BE44A2">
        <w:rPr>
          <w:rFonts w:ascii="Times New Roman" w:eastAsia="Times New Roman" w:hAnsi="Times New Roman" w:cs="Times New Roman"/>
          <w:sz w:val="20"/>
          <w:szCs w:val="20"/>
          <w:lang w:eastAsia="ru-RU"/>
        </w:rPr>
        <w:t xml:space="preserve">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 а также </w:t>
      </w:r>
      <w:r w:rsidRPr="00BE44A2">
        <w:rPr>
          <w:rFonts w:ascii="Times New Roman" w:eastAsia="Calibri" w:hAnsi="Times New Roman" w:cs="Times New Roman"/>
          <w:sz w:val="20"/>
          <w:szCs w:val="20"/>
        </w:rPr>
        <w:t xml:space="preserve">с наличием возможности обратиться к Исполнителю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или Туриста (болезнь,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 либо застраховать указанные расходы самостоятельно; </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 xml:space="preserve">о том, что время вылета/выезда, аэропорт/вокзал/порт </w:t>
      </w:r>
      <w:r w:rsidR="006C7B2D">
        <w:rPr>
          <w:rFonts w:ascii="Times New Roman" w:eastAsia="Times New Roman" w:hAnsi="Times New Roman" w:cs="Times New Roman"/>
          <w:sz w:val="20"/>
          <w:szCs w:val="20"/>
          <w:lang w:eastAsia="ru-RU"/>
        </w:rPr>
        <w:t>отправления/</w:t>
      </w:r>
      <w:r w:rsidRPr="00BE44A2">
        <w:rPr>
          <w:rFonts w:ascii="Times New Roman" w:eastAsia="Times New Roman" w:hAnsi="Times New Roman" w:cs="Times New Roman"/>
          <w:sz w:val="20"/>
          <w:szCs w:val="20"/>
          <w:lang w:eastAsia="ru-RU"/>
        </w:rPr>
        <w:t>назначения, номер авиарейса могут быть изменены</w:t>
      </w:r>
      <w:r w:rsidR="00270FA6">
        <w:rPr>
          <w:rFonts w:ascii="Times New Roman" w:eastAsia="Times New Roman" w:hAnsi="Times New Roman" w:cs="Times New Roman"/>
          <w:sz w:val="20"/>
          <w:szCs w:val="20"/>
          <w:lang w:eastAsia="ru-RU"/>
        </w:rPr>
        <w:t xml:space="preserve"> перевозчиком</w:t>
      </w:r>
      <w:r w:rsidR="00941944">
        <w:rPr>
          <w:rFonts w:ascii="Times New Roman" w:eastAsia="Times New Roman" w:hAnsi="Times New Roman" w:cs="Times New Roman"/>
          <w:sz w:val="20"/>
          <w:szCs w:val="20"/>
          <w:lang w:eastAsia="ru-RU"/>
        </w:rPr>
        <w:t>,</w:t>
      </w:r>
      <w:r w:rsidR="00270FA6">
        <w:rPr>
          <w:rFonts w:ascii="Times New Roman" w:eastAsia="Times New Roman" w:hAnsi="Times New Roman" w:cs="Times New Roman"/>
          <w:sz w:val="20"/>
          <w:szCs w:val="20"/>
          <w:lang w:eastAsia="ru-RU"/>
        </w:rPr>
        <w:t xml:space="preserve"> о чем Туроператор уведомляет Заказчика при условии получения такой информации от перевозчика</w:t>
      </w:r>
      <w:r w:rsidRPr="00BE44A2">
        <w:rPr>
          <w:rFonts w:ascii="Times New Roman" w:eastAsia="Times New Roman" w:hAnsi="Times New Roman" w:cs="Times New Roman"/>
          <w:sz w:val="20"/>
          <w:szCs w:val="20"/>
          <w:lang w:eastAsia="ru-RU"/>
        </w:rPr>
        <w:t>;</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о том, что электронный железнодорожный билет не является проездным документом. Для осуществления перевозки Турист обязан пройти «Электронную регистрацию» при предоставлении такой возможности перевозчиком или получить проездной документ на установленном бланке ОАО «РЖД»;</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о правилах заселения / выселения, принятых в Объектах размещения;</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 xml:space="preserve">Туристу или Заказчику не гарантируется и не является составной частью договора о реализации турпродукта их вселение в номера Объекта размещения немедленно по прибытию в Объект размещения, а также их выселение из номеров Объекта размещения непосредственно перед убытием из Объекта размещения. Данное условие договора связано с расчетным часом (время заселения/выселения в /из номера Объекта размещения). Согласно общепринятым международным правилам, ориентировочный расчетный час в отелях наступает в 12 часов 00 минут местного времени. В прайс-листах Туроператора указывается количество ночей проживания, приобретаемых в составе общего пакета услуг, с установленного в Объекте размещения часа заселения дня начала тура до часа выезда дня окончания тура, данное время пребывания оплачивается Туристом полностью вне зависимости от времени фактического нахождения в Объекте размещения. Заселение в Объект размещения раньше расчетного часа, равно как и выселение позже расчетного часа, могут повлечь для туриста обязательства по дополнительной оплате стоимости проживания в Объекте размещения (как полных суток, так и их части – ранний въезд/поздний выезд), независимо от фактически проведенного в номере Объекта размещения времени до/после наступления расчетного часа. Данное обязательство по оплате регулируется внутренними правилами Объекта размещения. </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о том, что указание в описании Объекта размещения на представляемые лечебные процедуры не означает обязательного, гарантированного представления всех или некоторых из перечисленных процедур Туристу. Лечебные процедуры осуществляются, как правило, после консультаций со специалистами Объекта размещения и на усмотрение соответствующих специалистов в соответствии с медицинскими показателями Туриста, при этом Туроператор не может влиять на решение указанных специалистов и не несет ответстве</w:t>
      </w:r>
      <w:r w:rsidR="00DF36E6" w:rsidRPr="00BE44A2">
        <w:rPr>
          <w:rFonts w:ascii="Times New Roman" w:eastAsia="Times New Roman" w:hAnsi="Times New Roman" w:cs="Times New Roman"/>
          <w:sz w:val="20"/>
          <w:szCs w:val="20"/>
          <w:lang w:eastAsia="ru-RU"/>
        </w:rPr>
        <w:t>нности за их решения и действия</w:t>
      </w:r>
      <w:r w:rsidRPr="00BE44A2">
        <w:rPr>
          <w:rFonts w:ascii="Times New Roman" w:eastAsia="Times New Roman" w:hAnsi="Times New Roman" w:cs="Times New Roman"/>
          <w:sz w:val="20"/>
          <w:szCs w:val="20"/>
          <w:lang w:eastAsia="ru-RU"/>
        </w:rPr>
        <w:t>;</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об отсутствии единой официальной классификации отелей, предлагаемых для бронирования Заказчику. Категории обозначены на усмотрение Объектов размещения;</w:t>
      </w:r>
    </w:p>
    <w:p w:rsidR="00717CFE" w:rsidRPr="00BE44A2" w:rsidRDefault="00717CFE" w:rsidP="00717CFE">
      <w:pPr>
        <w:numPr>
          <w:ilvl w:val="0"/>
          <w:numId w:val="29"/>
        </w:numPr>
        <w:shd w:val="clear" w:color="auto" w:fill="FFFFFF"/>
        <w:tabs>
          <w:tab w:val="left" w:pos="567"/>
        </w:tabs>
        <w:spacing w:after="0" w:line="240" w:lineRule="auto"/>
        <w:ind w:left="0" w:firstLine="284"/>
        <w:jc w:val="both"/>
        <w:rPr>
          <w:rFonts w:ascii="Times New Roman" w:eastAsia="Times New Roman" w:hAnsi="Times New Roman" w:cs="Times New Roman"/>
          <w:sz w:val="20"/>
          <w:szCs w:val="20"/>
          <w:lang w:eastAsia="ru-RU"/>
        </w:rPr>
      </w:pPr>
      <w:r w:rsidRPr="00BE44A2">
        <w:rPr>
          <w:rFonts w:ascii="Times New Roman" w:eastAsia="Times New Roman" w:hAnsi="Times New Roman" w:cs="Times New Roman"/>
          <w:sz w:val="20"/>
          <w:szCs w:val="20"/>
          <w:lang w:eastAsia="ru-RU"/>
        </w:rPr>
        <w:t>о необходимости соблюдения правил личной безопасности, о необходимости хранения денежных средств и иного имущества в сейфах Объекта размещения;</w:t>
      </w:r>
    </w:p>
    <w:p w:rsidR="003F6380" w:rsidRPr="00BE44A2" w:rsidRDefault="00717CFE" w:rsidP="003F6380">
      <w:pPr>
        <w:numPr>
          <w:ilvl w:val="0"/>
          <w:numId w:val="29"/>
        </w:numPr>
        <w:shd w:val="clear" w:color="auto" w:fill="FFFFFF"/>
        <w:tabs>
          <w:tab w:val="left" w:pos="567"/>
        </w:tabs>
        <w:spacing w:after="0" w:line="240" w:lineRule="auto"/>
        <w:ind w:left="0" w:firstLine="284"/>
        <w:jc w:val="both"/>
        <w:rPr>
          <w:sz w:val="20"/>
          <w:szCs w:val="20"/>
        </w:rPr>
      </w:pPr>
      <w:r w:rsidRPr="00BE44A2">
        <w:rPr>
          <w:rFonts w:ascii="Times New Roman" w:eastAsia="Times New Roman" w:hAnsi="Times New Roman" w:cs="Times New Roman"/>
          <w:sz w:val="20"/>
          <w:szCs w:val="20"/>
          <w:lang w:eastAsia="ru-RU"/>
        </w:rPr>
        <w:t xml:space="preserve">о том, что ущерб, нанесенный Туристом Объекту размещения, ресторану, музею, перевозчику или другому предприятию, оказывающему услуги в составе Туристского продукта, должен быть </w:t>
      </w:r>
      <w:r w:rsidR="003F6380" w:rsidRPr="00BE44A2">
        <w:rPr>
          <w:rFonts w:ascii="Times New Roman" w:eastAsia="Times New Roman" w:hAnsi="Times New Roman" w:cs="Times New Roman"/>
          <w:sz w:val="20"/>
          <w:szCs w:val="20"/>
          <w:lang w:eastAsia="ru-RU"/>
        </w:rPr>
        <w:t>возмещен Туристом за свой счет.</w:t>
      </w:r>
    </w:p>
    <w:p w:rsidR="00717CFE" w:rsidRPr="00717CFE" w:rsidRDefault="00717CFE" w:rsidP="00717CFE">
      <w:pPr>
        <w:pStyle w:val="a4"/>
        <w:numPr>
          <w:ilvl w:val="0"/>
          <w:numId w:val="11"/>
        </w:numPr>
        <w:shd w:val="clear" w:color="auto" w:fill="FFFFFF"/>
        <w:spacing w:before="0" w:beforeAutospacing="0" w:after="0" w:afterAutospacing="0"/>
        <w:ind w:left="0" w:firstLine="0"/>
        <w:jc w:val="both"/>
        <w:rPr>
          <w:color w:val="000000"/>
          <w:sz w:val="20"/>
          <w:szCs w:val="20"/>
        </w:rPr>
      </w:pPr>
      <w:r w:rsidRPr="00BE44A2">
        <w:rPr>
          <w:sz w:val="20"/>
          <w:szCs w:val="20"/>
        </w:rPr>
        <w:t>Оплачивая счет</w:t>
      </w:r>
      <w:r w:rsidR="00B01D04" w:rsidRPr="00BE44A2">
        <w:rPr>
          <w:sz w:val="20"/>
          <w:szCs w:val="20"/>
        </w:rPr>
        <w:t xml:space="preserve"> (полностью или частично)</w:t>
      </w:r>
      <w:r w:rsidRPr="00BE44A2">
        <w:rPr>
          <w:sz w:val="20"/>
          <w:szCs w:val="20"/>
        </w:rPr>
        <w:t>, Заказчик подтверждает, что д</w:t>
      </w:r>
      <w:r w:rsidR="00866F7D" w:rsidRPr="00BE44A2">
        <w:rPr>
          <w:sz w:val="20"/>
          <w:szCs w:val="20"/>
        </w:rPr>
        <w:t>о него доведена указанная в п. 3</w:t>
      </w:r>
      <w:r w:rsidRPr="00BE44A2">
        <w:rPr>
          <w:sz w:val="20"/>
          <w:szCs w:val="20"/>
        </w:rPr>
        <w:t xml:space="preserve">.10. </w:t>
      </w:r>
      <w:r w:rsidR="003F6380" w:rsidRPr="00BE44A2">
        <w:rPr>
          <w:sz w:val="20"/>
          <w:szCs w:val="20"/>
        </w:rPr>
        <w:t xml:space="preserve">настоящего Договора </w:t>
      </w:r>
      <w:r w:rsidRPr="00BE44A2">
        <w:rPr>
          <w:sz w:val="20"/>
          <w:szCs w:val="20"/>
        </w:rPr>
        <w:t xml:space="preserve">информация. Также Заказчик подтверждает, что он обязуется довести </w:t>
      </w:r>
      <w:r>
        <w:rPr>
          <w:color w:val="000000"/>
          <w:sz w:val="20"/>
          <w:szCs w:val="20"/>
        </w:rPr>
        <w:t>указанную информацию до лиц, указанных в Заявке на бронирование</w:t>
      </w:r>
    </w:p>
    <w:p w:rsidR="006558B7" w:rsidRDefault="006558B7" w:rsidP="00370C47">
      <w:pPr>
        <w:pStyle w:val="a4"/>
        <w:shd w:val="clear" w:color="auto" w:fill="FFFFFF"/>
        <w:spacing w:before="0" w:beforeAutospacing="0" w:after="0" w:afterAutospacing="0"/>
        <w:jc w:val="both"/>
        <w:rPr>
          <w:color w:val="000000"/>
          <w:sz w:val="20"/>
          <w:szCs w:val="20"/>
        </w:rPr>
      </w:pPr>
    </w:p>
    <w:p w:rsidR="001F7AE7" w:rsidRPr="003F1772" w:rsidRDefault="0025534E" w:rsidP="00370C47">
      <w:pPr>
        <w:pStyle w:val="a4"/>
        <w:shd w:val="clear" w:color="auto" w:fill="FFFFFF"/>
        <w:spacing w:before="0" w:beforeAutospacing="0" w:after="0" w:afterAutospacing="0"/>
        <w:jc w:val="center"/>
        <w:rPr>
          <w:rStyle w:val="a3"/>
          <w:color w:val="000000"/>
          <w:sz w:val="20"/>
          <w:szCs w:val="20"/>
        </w:rPr>
      </w:pPr>
      <w:r>
        <w:rPr>
          <w:rStyle w:val="a3"/>
          <w:color w:val="000000"/>
          <w:sz w:val="20"/>
          <w:szCs w:val="20"/>
        </w:rPr>
        <w:t>4</w:t>
      </w:r>
      <w:r w:rsidR="001F7AE7" w:rsidRPr="003F1772">
        <w:rPr>
          <w:rStyle w:val="a3"/>
          <w:color w:val="000000"/>
          <w:sz w:val="20"/>
          <w:szCs w:val="20"/>
        </w:rPr>
        <w:t xml:space="preserve">. ОПЛАТА </w:t>
      </w:r>
      <w:r w:rsidR="001800C9">
        <w:rPr>
          <w:rStyle w:val="a3"/>
          <w:color w:val="000000"/>
          <w:sz w:val="20"/>
          <w:szCs w:val="20"/>
        </w:rPr>
        <w:t>ТУРИСТСКОГО ПРОДУКТА</w:t>
      </w:r>
    </w:p>
    <w:p w:rsidR="00173B4A" w:rsidRDefault="006F652A" w:rsidP="00A425AC">
      <w:pPr>
        <w:pStyle w:val="a4"/>
        <w:numPr>
          <w:ilvl w:val="0"/>
          <w:numId w:val="13"/>
        </w:numPr>
        <w:shd w:val="clear" w:color="auto" w:fill="FFFFFF"/>
        <w:spacing w:before="0" w:beforeAutospacing="0" w:after="0" w:afterAutospacing="0"/>
        <w:ind w:left="0" w:firstLine="0"/>
        <w:jc w:val="both"/>
        <w:rPr>
          <w:rStyle w:val="a3"/>
          <w:b w:val="0"/>
          <w:color w:val="000000"/>
          <w:sz w:val="20"/>
          <w:szCs w:val="20"/>
        </w:rPr>
      </w:pPr>
      <w:r w:rsidRPr="006F652A">
        <w:rPr>
          <w:rStyle w:val="a3"/>
          <w:b w:val="0"/>
          <w:color w:val="000000"/>
          <w:sz w:val="20"/>
          <w:szCs w:val="20"/>
        </w:rPr>
        <w:t>Ориентировочная о</w:t>
      </w:r>
      <w:r w:rsidR="00BA1D72" w:rsidRPr="00BA1D72">
        <w:rPr>
          <w:rStyle w:val="a3"/>
          <w:b w:val="0"/>
          <w:color w:val="000000"/>
          <w:sz w:val="20"/>
          <w:szCs w:val="20"/>
        </w:rPr>
        <w:t>бщая цена Туристского продукта</w:t>
      </w:r>
      <w:r>
        <w:rPr>
          <w:rStyle w:val="a3"/>
          <w:b w:val="0"/>
          <w:color w:val="000000"/>
          <w:sz w:val="20"/>
          <w:szCs w:val="20"/>
        </w:rPr>
        <w:t xml:space="preserve"> доступна Заказчику на Ве</w:t>
      </w:r>
      <w:r w:rsidR="00173B4A">
        <w:rPr>
          <w:rStyle w:val="a3"/>
          <w:b w:val="0"/>
          <w:color w:val="000000"/>
          <w:sz w:val="20"/>
          <w:szCs w:val="20"/>
        </w:rPr>
        <w:t xml:space="preserve">б-сайте в процессе бронирования. Ориентировочная общая цена Туристского продукта является справочной и может быть изменена Туроператором. Окончательная </w:t>
      </w:r>
      <w:r w:rsidR="0044110D">
        <w:rPr>
          <w:rStyle w:val="a3"/>
          <w:b w:val="0"/>
          <w:color w:val="000000"/>
          <w:sz w:val="20"/>
          <w:szCs w:val="20"/>
        </w:rPr>
        <w:t xml:space="preserve">общая </w:t>
      </w:r>
      <w:r w:rsidR="00173B4A">
        <w:rPr>
          <w:rStyle w:val="a3"/>
          <w:b w:val="0"/>
          <w:color w:val="000000"/>
          <w:sz w:val="20"/>
          <w:szCs w:val="20"/>
        </w:rPr>
        <w:t>цена Туристского продукта указывается в выставленном счете и может быть изме</w:t>
      </w:r>
      <w:r w:rsidR="0078307B">
        <w:rPr>
          <w:rStyle w:val="a3"/>
          <w:b w:val="0"/>
          <w:color w:val="000000"/>
          <w:sz w:val="20"/>
          <w:szCs w:val="20"/>
        </w:rPr>
        <w:t>н</w:t>
      </w:r>
      <w:r w:rsidR="00173B4A">
        <w:rPr>
          <w:rStyle w:val="a3"/>
          <w:b w:val="0"/>
          <w:color w:val="000000"/>
          <w:sz w:val="20"/>
          <w:szCs w:val="20"/>
        </w:rPr>
        <w:t xml:space="preserve">ена исключительно в случаях, предусмотренных настоящим Договором. </w:t>
      </w:r>
    </w:p>
    <w:p w:rsidR="001F7AE7" w:rsidRPr="003F1772" w:rsidRDefault="00173B4A" w:rsidP="00A425AC">
      <w:pPr>
        <w:pStyle w:val="a4"/>
        <w:numPr>
          <w:ilvl w:val="0"/>
          <w:numId w:val="13"/>
        </w:numPr>
        <w:shd w:val="clear" w:color="auto" w:fill="FFFFFF"/>
        <w:spacing w:before="0" w:beforeAutospacing="0" w:after="0" w:afterAutospacing="0"/>
        <w:ind w:left="0" w:firstLine="0"/>
        <w:jc w:val="both"/>
        <w:rPr>
          <w:color w:val="000000"/>
          <w:sz w:val="20"/>
          <w:szCs w:val="20"/>
        </w:rPr>
      </w:pPr>
      <w:r>
        <w:rPr>
          <w:color w:val="000000"/>
          <w:sz w:val="20"/>
          <w:szCs w:val="20"/>
        </w:rPr>
        <w:t>Общая цена</w:t>
      </w:r>
      <w:r w:rsidR="001F7AE7" w:rsidRPr="003F1772">
        <w:rPr>
          <w:color w:val="000000"/>
          <w:sz w:val="20"/>
          <w:szCs w:val="20"/>
        </w:rPr>
        <w:t xml:space="preserve"> </w:t>
      </w:r>
      <w:r w:rsidR="005A44C4" w:rsidRPr="003F1772">
        <w:rPr>
          <w:color w:val="000000"/>
          <w:sz w:val="20"/>
          <w:szCs w:val="20"/>
        </w:rPr>
        <w:t>Туристского продукта</w:t>
      </w:r>
      <w:r w:rsidR="001F7AE7" w:rsidRPr="003F1772">
        <w:rPr>
          <w:color w:val="000000"/>
          <w:sz w:val="20"/>
          <w:szCs w:val="20"/>
        </w:rPr>
        <w:t xml:space="preserve"> включает в себя стоимость всех входящих в Туристский продукт услуг с учетом параметров, выбранных Заказчиком</w:t>
      </w:r>
      <w:r w:rsidR="00A425AC">
        <w:rPr>
          <w:color w:val="000000"/>
          <w:sz w:val="20"/>
          <w:szCs w:val="20"/>
        </w:rPr>
        <w:t xml:space="preserve">, а также стоимость услуг Туроператора по формированию и реализации Туристского </w:t>
      </w:r>
      <w:r w:rsidR="00A425AC">
        <w:rPr>
          <w:color w:val="000000"/>
          <w:sz w:val="20"/>
          <w:szCs w:val="20"/>
        </w:rPr>
        <w:lastRenderedPageBreak/>
        <w:t xml:space="preserve">продукта. </w:t>
      </w:r>
      <w:r w:rsidR="001F7AE7" w:rsidRPr="003F1772">
        <w:rPr>
          <w:color w:val="000000"/>
          <w:sz w:val="20"/>
          <w:szCs w:val="20"/>
        </w:rPr>
        <w:t xml:space="preserve"> Налог на пребывание, городской налог, курортный сбор и иные аналогичные сборы, в случае их наличия, уплачиваются Туристом самостоятельно в месте пребывания (как правило, в Объекте размещения) по правилам, установленным </w:t>
      </w:r>
      <w:r>
        <w:rPr>
          <w:color w:val="000000"/>
          <w:sz w:val="20"/>
          <w:szCs w:val="20"/>
        </w:rPr>
        <w:t>регионом</w:t>
      </w:r>
      <w:r w:rsidR="001F7AE7" w:rsidRPr="003F1772">
        <w:rPr>
          <w:color w:val="000000"/>
          <w:sz w:val="20"/>
          <w:szCs w:val="20"/>
        </w:rPr>
        <w:t xml:space="preserve"> пребывания. Информацию о необходимости уплаты перечисленных налогов и сборов Заказчик или Турист вправе выяснить самостоятельно или запросить у Исполнителя.</w:t>
      </w:r>
    </w:p>
    <w:p w:rsidR="00A425AC" w:rsidRDefault="004D77CD" w:rsidP="00A425AC">
      <w:pPr>
        <w:pStyle w:val="a4"/>
        <w:numPr>
          <w:ilvl w:val="0"/>
          <w:numId w:val="13"/>
        </w:numPr>
        <w:shd w:val="clear" w:color="auto" w:fill="FFFFFF"/>
        <w:spacing w:before="0" w:beforeAutospacing="0" w:after="0" w:afterAutospacing="0"/>
        <w:ind w:left="0" w:firstLine="0"/>
        <w:jc w:val="both"/>
        <w:rPr>
          <w:color w:val="000000"/>
          <w:sz w:val="20"/>
          <w:szCs w:val="20"/>
        </w:rPr>
      </w:pPr>
      <w:r w:rsidRPr="003F1772">
        <w:rPr>
          <w:rStyle w:val="a3"/>
          <w:b w:val="0"/>
          <w:color w:val="000000"/>
          <w:sz w:val="20"/>
          <w:szCs w:val="20"/>
        </w:rPr>
        <w:t>Оплата Туристс</w:t>
      </w:r>
      <w:r w:rsidR="00EA181F" w:rsidRPr="003F1772">
        <w:rPr>
          <w:rStyle w:val="a3"/>
          <w:b w:val="0"/>
          <w:color w:val="000000"/>
          <w:sz w:val="20"/>
          <w:szCs w:val="20"/>
        </w:rPr>
        <w:t xml:space="preserve">кого продукта производится Заказчиком </w:t>
      </w:r>
      <w:r w:rsidR="0044110D">
        <w:rPr>
          <w:rStyle w:val="a3"/>
          <w:b w:val="0"/>
          <w:color w:val="000000"/>
          <w:sz w:val="20"/>
          <w:szCs w:val="20"/>
        </w:rPr>
        <w:t xml:space="preserve">в рублях РФ </w:t>
      </w:r>
      <w:r w:rsidR="00537250" w:rsidRPr="003F1772">
        <w:rPr>
          <w:rStyle w:val="a3"/>
          <w:b w:val="0"/>
          <w:color w:val="000000"/>
          <w:sz w:val="20"/>
          <w:szCs w:val="20"/>
        </w:rPr>
        <w:t xml:space="preserve">в размере 100% стоимости Туристского продукта </w:t>
      </w:r>
      <w:r w:rsidR="00EA181F" w:rsidRPr="003F1772">
        <w:rPr>
          <w:rStyle w:val="a3"/>
          <w:b w:val="0"/>
          <w:color w:val="000000"/>
          <w:sz w:val="20"/>
          <w:szCs w:val="20"/>
        </w:rPr>
        <w:t>в течени</w:t>
      </w:r>
      <w:r w:rsidR="00173B4A">
        <w:rPr>
          <w:rStyle w:val="a3"/>
          <w:b w:val="0"/>
          <w:color w:val="000000"/>
          <w:sz w:val="20"/>
          <w:szCs w:val="20"/>
        </w:rPr>
        <w:t>е</w:t>
      </w:r>
      <w:r w:rsidR="00EA181F" w:rsidRPr="003F1772">
        <w:rPr>
          <w:rStyle w:val="a3"/>
          <w:b w:val="0"/>
          <w:color w:val="000000"/>
          <w:sz w:val="20"/>
          <w:szCs w:val="20"/>
        </w:rPr>
        <w:t xml:space="preserve"> </w:t>
      </w:r>
      <w:r w:rsidR="0044110D">
        <w:rPr>
          <w:rStyle w:val="a3"/>
          <w:b w:val="0"/>
          <w:color w:val="000000"/>
          <w:sz w:val="20"/>
          <w:szCs w:val="20"/>
        </w:rPr>
        <w:t>двух</w:t>
      </w:r>
      <w:r w:rsidR="005E22F5" w:rsidRPr="003F1772">
        <w:rPr>
          <w:rStyle w:val="a3"/>
          <w:b w:val="0"/>
          <w:color w:val="000000"/>
          <w:sz w:val="20"/>
          <w:szCs w:val="20"/>
        </w:rPr>
        <w:t xml:space="preserve"> </w:t>
      </w:r>
      <w:r w:rsidR="0044110D">
        <w:rPr>
          <w:rStyle w:val="a3"/>
          <w:b w:val="0"/>
          <w:color w:val="000000"/>
          <w:sz w:val="20"/>
          <w:szCs w:val="20"/>
        </w:rPr>
        <w:t>рабочих дней</w:t>
      </w:r>
      <w:r w:rsidR="00173B4A">
        <w:rPr>
          <w:rStyle w:val="a3"/>
          <w:b w:val="0"/>
          <w:color w:val="000000"/>
          <w:sz w:val="20"/>
          <w:szCs w:val="20"/>
        </w:rPr>
        <w:t xml:space="preserve"> с даты выставления счета на оплату,</w:t>
      </w:r>
      <w:r w:rsidR="005E22F5" w:rsidRPr="003F1772">
        <w:rPr>
          <w:rStyle w:val="a3"/>
          <w:b w:val="0"/>
          <w:color w:val="000000"/>
          <w:sz w:val="20"/>
          <w:szCs w:val="20"/>
        </w:rPr>
        <w:t xml:space="preserve"> если иной срок оплаты не </w:t>
      </w:r>
      <w:r w:rsidR="0044110D">
        <w:rPr>
          <w:rStyle w:val="a3"/>
          <w:b w:val="0"/>
          <w:color w:val="000000"/>
          <w:sz w:val="20"/>
          <w:szCs w:val="20"/>
        </w:rPr>
        <w:t>указан в выставленном счете</w:t>
      </w:r>
      <w:r w:rsidR="00EA181F" w:rsidRPr="003F1772">
        <w:rPr>
          <w:rStyle w:val="a3"/>
          <w:b w:val="0"/>
          <w:color w:val="000000"/>
          <w:sz w:val="20"/>
          <w:szCs w:val="20"/>
        </w:rPr>
        <w:t xml:space="preserve">. </w:t>
      </w:r>
      <w:r w:rsidR="00A425AC" w:rsidRPr="00A425AC">
        <w:rPr>
          <w:color w:val="000000"/>
          <w:sz w:val="20"/>
          <w:szCs w:val="20"/>
        </w:rPr>
        <w:t xml:space="preserve">В случае, если Заказчик не произвел оплату в сроки, установленные настоящим Договором, Заявка признается аннулированной. </w:t>
      </w:r>
    </w:p>
    <w:p w:rsidR="00A425AC" w:rsidRPr="00A425AC" w:rsidRDefault="00A425AC" w:rsidP="00A425AC">
      <w:pPr>
        <w:pStyle w:val="a4"/>
        <w:numPr>
          <w:ilvl w:val="0"/>
          <w:numId w:val="13"/>
        </w:numPr>
        <w:shd w:val="clear" w:color="auto" w:fill="FFFFFF"/>
        <w:spacing w:before="0" w:beforeAutospacing="0" w:after="0" w:afterAutospacing="0"/>
        <w:ind w:left="0" w:firstLine="0"/>
        <w:jc w:val="both"/>
        <w:rPr>
          <w:color w:val="000000"/>
          <w:sz w:val="20"/>
          <w:szCs w:val="20"/>
        </w:rPr>
      </w:pPr>
      <w:r w:rsidRPr="00A425AC">
        <w:rPr>
          <w:color w:val="000000"/>
          <w:sz w:val="20"/>
          <w:szCs w:val="20"/>
        </w:rPr>
        <w:t>Оплата осуществляется путем перечисления денежных средств на расчетный счет Туроператора или путем внесения наличных денежных средств в кассу Туроператора</w:t>
      </w:r>
      <w:r>
        <w:rPr>
          <w:color w:val="000000"/>
          <w:sz w:val="20"/>
          <w:szCs w:val="20"/>
        </w:rPr>
        <w:t xml:space="preserve">. </w:t>
      </w:r>
      <w:r w:rsidRPr="003F1772">
        <w:rPr>
          <w:color w:val="000000"/>
          <w:sz w:val="20"/>
          <w:szCs w:val="20"/>
        </w:rPr>
        <w:t>В случае оплаты Туристского продукта</w:t>
      </w:r>
      <w:r>
        <w:rPr>
          <w:color w:val="000000"/>
          <w:sz w:val="20"/>
          <w:szCs w:val="20"/>
        </w:rPr>
        <w:t xml:space="preserve"> иными</w:t>
      </w:r>
      <w:r w:rsidRPr="003F1772">
        <w:rPr>
          <w:color w:val="000000"/>
          <w:sz w:val="20"/>
          <w:szCs w:val="20"/>
        </w:rPr>
        <w:t xml:space="preserve"> способами банк (организация, оказывающая услуги доступа к системе расчетов) может взимать комиссию. Размер комиссии Заказчик уточняет самостоятельно перед осуществлением платежа.</w:t>
      </w:r>
      <w:r>
        <w:rPr>
          <w:color w:val="000000"/>
          <w:sz w:val="20"/>
          <w:szCs w:val="20"/>
        </w:rPr>
        <w:t xml:space="preserve"> </w:t>
      </w:r>
      <w:r w:rsidRPr="00A425AC">
        <w:rPr>
          <w:color w:val="000000"/>
          <w:sz w:val="20"/>
          <w:szCs w:val="20"/>
        </w:rPr>
        <w:t>Обязательство по оплате считается исполненными с момента зачисления денежных средств на расчетный счет Туроператора, при наличных расчетах – с момента внесения денежных средств в кассу Туроператора.</w:t>
      </w:r>
    </w:p>
    <w:p w:rsidR="00927DAC" w:rsidRDefault="00927DAC" w:rsidP="00370C47">
      <w:pPr>
        <w:pStyle w:val="a4"/>
        <w:shd w:val="clear" w:color="auto" w:fill="FFFFFF"/>
        <w:spacing w:before="0" w:beforeAutospacing="0" w:after="0" w:afterAutospacing="0"/>
        <w:jc w:val="center"/>
        <w:rPr>
          <w:rStyle w:val="a3"/>
          <w:color w:val="000000"/>
          <w:sz w:val="20"/>
          <w:szCs w:val="20"/>
        </w:rPr>
      </w:pPr>
    </w:p>
    <w:p w:rsidR="00927DAC" w:rsidRDefault="00DF36E6" w:rsidP="00370C47">
      <w:pPr>
        <w:pStyle w:val="a4"/>
        <w:shd w:val="clear" w:color="auto" w:fill="FFFFFF"/>
        <w:spacing w:before="0" w:beforeAutospacing="0" w:after="0" w:afterAutospacing="0"/>
        <w:jc w:val="center"/>
        <w:rPr>
          <w:rStyle w:val="a3"/>
          <w:color w:val="000000"/>
          <w:sz w:val="20"/>
          <w:szCs w:val="20"/>
        </w:rPr>
      </w:pPr>
      <w:r>
        <w:rPr>
          <w:rStyle w:val="a3"/>
          <w:color w:val="000000"/>
          <w:sz w:val="20"/>
          <w:szCs w:val="20"/>
        </w:rPr>
        <w:t>5</w:t>
      </w:r>
      <w:r w:rsidR="00927DAC">
        <w:rPr>
          <w:rStyle w:val="a3"/>
          <w:color w:val="000000"/>
          <w:sz w:val="20"/>
          <w:szCs w:val="20"/>
        </w:rPr>
        <w:t>. ПРАВА И ОБЯЗАННОСТИ СТОРОН</w:t>
      </w:r>
    </w:p>
    <w:p w:rsidR="00927DAC" w:rsidRDefault="00866F7D" w:rsidP="00927DAC">
      <w:pPr>
        <w:pStyle w:val="a4"/>
        <w:shd w:val="clear" w:color="auto" w:fill="FFFFFF"/>
        <w:spacing w:before="0" w:beforeAutospacing="0" w:after="0" w:afterAutospacing="0"/>
        <w:rPr>
          <w:rStyle w:val="a3"/>
          <w:color w:val="000000"/>
          <w:sz w:val="20"/>
          <w:szCs w:val="20"/>
        </w:rPr>
      </w:pPr>
      <w:r>
        <w:rPr>
          <w:rStyle w:val="a3"/>
          <w:color w:val="000000"/>
          <w:sz w:val="20"/>
          <w:szCs w:val="20"/>
        </w:rPr>
        <w:t>5</w:t>
      </w:r>
      <w:r w:rsidR="00927DAC">
        <w:rPr>
          <w:rStyle w:val="a3"/>
          <w:color w:val="000000"/>
          <w:sz w:val="20"/>
          <w:szCs w:val="20"/>
        </w:rPr>
        <w:t xml:space="preserve">.1. Туроператор обязан: </w:t>
      </w:r>
    </w:p>
    <w:p w:rsidR="00927DAC" w:rsidRPr="00927DAC" w:rsidRDefault="00927DAC" w:rsidP="00927DAC">
      <w:pPr>
        <w:numPr>
          <w:ilvl w:val="0"/>
          <w:numId w:val="14"/>
        </w:numPr>
        <w:shd w:val="clear" w:color="auto" w:fill="FFFFFF"/>
        <w:tabs>
          <w:tab w:val="left" w:pos="567"/>
          <w:tab w:val="left" w:pos="851"/>
        </w:tabs>
        <w:spacing w:after="0" w:line="240" w:lineRule="auto"/>
        <w:ind w:left="0" w:hanging="11"/>
        <w:jc w:val="both"/>
        <w:rPr>
          <w:rFonts w:ascii="Times New Roman" w:eastAsia="Times New Roman" w:hAnsi="Times New Roman" w:cs="Times New Roman"/>
          <w:sz w:val="20"/>
          <w:szCs w:val="20"/>
          <w:lang w:eastAsia="ru-RU"/>
        </w:rPr>
      </w:pPr>
      <w:r w:rsidRPr="00927DAC">
        <w:rPr>
          <w:rFonts w:ascii="Times New Roman" w:eastAsia="Times New Roman" w:hAnsi="Times New Roman" w:cs="Times New Roman"/>
          <w:color w:val="000000"/>
          <w:sz w:val="20"/>
          <w:szCs w:val="20"/>
          <w:lang w:eastAsia="ru-RU"/>
        </w:rPr>
        <w:t xml:space="preserve">Предоставить </w:t>
      </w:r>
      <w:r>
        <w:rPr>
          <w:rFonts w:ascii="Times New Roman" w:eastAsia="Times New Roman" w:hAnsi="Times New Roman" w:cs="Times New Roman"/>
          <w:color w:val="000000"/>
          <w:sz w:val="20"/>
          <w:szCs w:val="20"/>
          <w:lang w:eastAsia="ru-RU"/>
        </w:rPr>
        <w:t>Заказчику</w:t>
      </w:r>
      <w:r w:rsidRPr="00927DAC">
        <w:rPr>
          <w:rFonts w:ascii="Times New Roman" w:eastAsia="Times New Roman" w:hAnsi="Times New Roman" w:cs="Times New Roman"/>
          <w:color w:val="000000"/>
          <w:sz w:val="20"/>
          <w:szCs w:val="20"/>
          <w:lang w:eastAsia="ru-RU"/>
        </w:rPr>
        <w:t xml:space="preserve"> информацию о потребительских свойствах Туристского продукта - </w:t>
      </w:r>
      <w:r w:rsidRPr="00927DAC">
        <w:rPr>
          <w:rFonts w:ascii="Times New Roman" w:eastAsia="Times New Roman" w:hAnsi="Times New Roman" w:cs="Times New Roman"/>
          <w:sz w:val="20"/>
          <w:szCs w:val="20"/>
          <w:lang w:eastAsia="ru-RU"/>
        </w:rPr>
        <w:t xml:space="preserve">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месте временного пребывания, о наличии экскурсовода (гида), гида-переводчика, инструктора-проводника, а также о дополнительных услугах. Указанная информация размещается на Веб-сайте, и носит справочный характер. Окончательные потребительские свойства Туристского продукта указываются в Подтверждении бронирования и/или счете.  </w:t>
      </w:r>
    </w:p>
    <w:p w:rsidR="00927DAC" w:rsidRPr="00927DAC" w:rsidRDefault="00927DAC" w:rsidP="00927DAC">
      <w:pPr>
        <w:numPr>
          <w:ilvl w:val="0"/>
          <w:numId w:val="14"/>
        </w:numPr>
        <w:shd w:val="clear" w:color="auto" w:fill="FFFFFF"/>
        <w:tabs>
          <w:tab w:val="left" w:pos="567"/>
          <w:tab w:val="left" w:pos="851"/>
        </w:tabs>
        <w:spacing w:after="0" w:line="240" w:lineRule="auto"/>
        <w:ind w:left="0" w:hanging="11"/>
        <w:jc w:val="both"/>
        <w:rPr>
          <w:rFonts w:ascii="Times New Roman" w:eastAsia="Times New Roman" w:hAnsi="Times New Roman" w:cs="Times New Roman"/>
          <w:color w:val="000000"/>
          <w:sz w:val="20"/>
          <w:szCs w:val="20"/>
          <w:lang w:eastAsia="ru-RU"/>
        </w:rPr>
      </w:pPr>
      <w:r w:rsidRPr="00927DAC">
        <w:rPr>
          <w:rFonts w:ascii="Times New Roman" w:eastAsia="Times New Roman" w:hAnsi="Times New Roman" w:cs="Times New Roman"/>
          <w:sz w:val="20"/>
          <w:szCs w:val="20"/>
          <w:lang w:eastAsia="ru-RU"/>
        </w:rPr>
        <w:t xml:space="preserve">Предоставить </w:t>
      </w:r>
      <w:r>
        <w:rPr>
          <w:rFonts w:ascii="Times New Roman" w:eastAsia="Times New Roman" w:hAnsi="Times New Roman" w:cs="Times New Roman"/>
          <w:sz w:val="20"/>
          <w:szCs w:val="20"/>
          <w:lang w:eastAsia="ru-RU"/>
        </w:rPr>
        <w:t>Заказчику</w:t>
      </w:r>
      <w:r w:rsidRPr="00927DAC">
        <w:rPr>
          <w:rFonts w:ascii="Times New Roman" w:eastAsia="Times New Roman" w:hAnsi="Times New Roman" w:cs="Times New Roman"/>
          <w:sz w:val="20"/>
          <w:szCs w:val="20"/>
          <w:lang w:eastAsia="ru-RU"/>
        </w:rPr>
        <w:t xml:space="preserve"> информацию о</w:t>
      </w:r>
      <w:r w:rsidRPr="00927DAC">
        <w:rPr>
          <w:rFonts w:ascii="Times New Roman" w:eastAsia="Times New Roman" w:hAnsi="Times New Roman" w:cs="Times New Roman"/>
          <w:color w:val="000000"/>
          <w:sz w:val="20"/>
          <w:szCs w:val="20"/>
          <w:lang w:eastAsia="ru-RU"/>
        </w:rPr>
        <w:t xml:space="preserve"> финансовом обеспечении Туроператора и порядке предъявления Туристом и (или) иным Заказчиком требований </w:t>
      </w:r>
      <w:r w:rsidRPr="00927DAC">
        <w:rPr>
          <w:rFonts w:ascii="Times New Roman" w:eastAsia="Times New Roman" w:hAnsi="Times New Roman" w:cs="Times New Roman"/>
          <w:sz w:val="20"/>
          <w:szCs w:val="20"/>
          <w:lang w:eastAsia="ru-RU"/>
        </w:rPr>
        <w:t xml:space="preserve">о выплате страхового возмещения по договору страхования ответственности туроператора. Соответствующая информация указана в настоящем Договоре, а также размещена на Веб-сайте. </w:t>
      </w:r>
    </w:p>
    <w:p w:rsidR="00927DAC" w:rsidRPr="00927DAC" w:rsidRDefault="00927DAC" w:rsidP="00927DAC">
      <w:pPr>
        <w:numPr>
          <w:ilvl w:val="0"/>
          <w:numId w:val="14"/>
        </w:numPr>
        <w:shd w:val="clear" w:color="auto" w:fill="FFFFFF"/>
        <w:tabs>
          <w:tab w:val="left" w:pos="567"/>
          <w:tab w:val="left" w:pos="851"/>
        </w:tabs>
        <w:spacing w:after="0" w:line="240" w:lineRule="auto"/>
        <w:ind w:left="0" w:hanging="11"/>
        <w:jc w:val="both"/>
        <w:rPr>
          <w:rFonts w:ascii="Times New Roman" w:eastAsia="Times New Roman" w:hAnsi="Times New Roman" w:cs="Times New Roman"/>
          <w:color w:val="000000"/>
          <w:sz w:val="20"/>
          <w:szCs w:val="20"/>
          <w:lang w:eastAsia="ru-RU"/>
        </w:rPr>
      </w:pPr>
      <w:r w:rsidRPr="00927DAC">
        <w:rPr>
          <w:rFonts w:ascii="Times New Roman" w:eastAsia="Times New Roman" w:hAnsi="Times New Roman" w:cs="Times New Roman"/>
          <w:color w:val="000000"/>
          <w:sz w:val="20"/>
          <w:szCs w:val="20"/>
          <w:lang w:eastAsia="ru-RU"/>
        </w:rPr>
        <w:t xml:space="preserve">Информировать </w:t>
      </w:r>
      <w:r>
        <w:rPr>
          <w:rFonts w:ascii="Times New Roman" w:eastAsia="Times New Roman" w:hAnsi="Times New Roman" w:cs="Times New Roman"/>
          <w:color w:val="000000"/>
          <w:sz w:val="20"/>
          <w:szCs w:val="20"/>
          <w:lang w:eastAsia="ru-RU"/>
        </w:rPr>
        <w:t>Заказчика</w:t>
      </w:r>
      <w:r w:rsidRPr="00927DAC">
        <w:rPr>
          <w:rFonts w:ascii="Times New Roman" w:eastAsia="Times New Roman" w:hAnsi="Times New Roman" w:cs="Times New Roman"/>
          <w:color w:val="000000"/>
          <w:sz w:val="20"/>
          <w:szCs w:val="20"/>
          <w:lang w:eastAsia="ru-RU"/>
        </w:rPr>
        <w:t xml:space="preserve"> в течение 3-х рабочих дней с момента получения Заявки о возможности предоставления запрашиваемого Туристского продукта. </w:t>
      </w:r>
    </w:p>
    <w:p w:rsidR="00927DAC" w:rsidRPr="00927DAC" w:rsidRDefault="00941944" w:rsidP="00927DAC">
      <w:pPr>
        <w:numPr>
          <w:ilvl w:val="0"/>
          <w:numId w:val="14"/>
        </w:numPr>
        <w:shd w:val="clear" w:color="auto" w:fill="FFFFFF"/>
        <w:tabs>
          <w:tab w:val="left" w:pos="567"/>
          <w:tab w:val="left" w:pos="851"/>
        </w:tabs>
        <w:spacing w:after="0" w:line="240" w:lineRule="auto"/>
        <w:ind w:left="0" w:hanging="1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00927DAC" w:rsidRPr="00927DAC">
        <w:rPr>
          <w:rFonts w:ascii="Times New Roman" w:eastAsia="Times New Roman" w:hAnsi="Times New Roman" w:cs="Times New Roman"/>
          <w:color w:val="000000"/>
          <w:sz w:val="20"/>
          <w:szCs w:val="20"/>
          <w:lang w:eastAsia="ru-RU"/>
        </w:rPr>
        <w:t xml:space="preserve">нформировать </w:t>
      </w:r>
      <w:r w:rsidR="00B53AE9">
        <w:rPr>
          <w:rFonts w:ascii="Times New Roman" w:eastAsia="Times New Roman" w:hAnsi="Times New Roman" w:cs="Times New Roman"/>
          <w:color w:val="000000"/>
          <w:sz w:val="20"/>
          <w:szCs w:val="20"/>
          <w:lang w:eastAsia="ru-RU"/>
        </w:rPr>
        <w:t>Заказчика</w:t>
      </w:r>
      <w:r w:rsidR="00927DAC" w:rsidRPr="00927DAC">
        <w:rPr>
          <w:rFonts w:ascii="Times New Roman" w:eastAsia="Times New Roman" w:hAnsi="Times New Roman" w:cs="Times New Roman"/>
          <w:color w:val="000000"/>
          <w:sz w:val="20"/>
          <w:szCs w:val="20"/>
          <w:lang w:eastAsia="ru-RU"/>
        </w:rPr>
        <w:t xml:space="preserve"> в случае изменения условий предоставления услуг, </w:t>
      </w:r>
      <w:r w:rsidR="00D81A48">
        <w:rPr>
          <w:rFonts w:ascii="Times New Roman" w:eastAsia="Times New Roman" w:hAnsi="Times New Roman" w:cs="Times New Roman"/>
          <w:color w:val="000000"/>
          <w:sz w:val="20"/>
          <w:szCs w:val="20"/>
          <w:lang w:eastAsia="ru-RU"/>
        </w:rPr>
        <w:t>даты вылета</w:t>
      </w:r>
      <w:r w:rsidR="00927DAC" w:rsidRPr="00927DAC">
        <w:rPr>
          <w:rFonts w:ascii="Times New Roman" w:eastAsia="Times New Roman" w:hAnsi="Times New Roman" w:cs="Times New Roman"/>
          <w:color w:val="000000"/>
          <w:sz w:val="20"/>
          <w:szCs w:val="20"/>
          <w:lang w:eastAsia="ru-RU"/>
        </w:rPr>
        <w:t xml:space="preserve">/отправления, отмены рейса, изменения стоимости Туристского продукта изменения потребительских свойств Туристского продукта. </w:t>
      </w:r>
    </w:p>
    <w:p w:rsidR="00927DAC" w:rsidRPr="00927DAC" w:rsidRDefault="00927DAC" w:rsidP="00927DAC">
      <w:pPr>
        <w:numPr>
          <w:ilvl w:val="0"/>
          <w:numId w:val="14"/>
        </w:numPr>
        <w:shd w:val="clear" w:color="auto" w:fill="FFFFFF"/>
        <w:tabs>
          <w:tab w:val="left" w:pos="567"/>
          <w:tab w:val="left" w:pos="851"/>
        </w:tabs>
        <w:spacing w:after="0" w:line="240" w:lineRule="auto"/>
        <w:ind w:left="0" w:hanging="11"/>
        <w:jc w:val="both"/>
        <w:rPr>
          <w:rFonts w:ascii="Times New Roman" w:eastAsia="Times New Roman" w:hAnsi="Times New Roman" w:cs="Times New Roman"/>
          <w:color w:val="000000"/>
          <w:sz w:val="20"/>
          <w:szCs w:val="20"/>
          <w:lang w:eastAsia="ru-RU"/>
        </w:rPr>
      </w:pPr>
      <w:r w:rsidRPr="00927DAC">
        <w:rPr>
          <w:rFonts w:ascii="Times New Roman" w:eastAsia="Times New Roman" w:hAnsi="Times New Roman" w:cs="Times New Roman"/>
          <w:color w:val="000000"/>
          <w:sz w:val="20"/>
          <w:szCs w:val="20"/>
          <w:lang w:eastAsia="ru-RU"/>
        </w:rPr>
        <w:t xml:space="preserve">Предоставлять Туристу и (или) иному Заказчику Туристский продукт, соответствующий составу и характеристикам, указанным в Подтверждении бронирования. </w:t>
      </w:r>
    </w:p>
    <w:p w:rsidR="00927DAC" w:rsidRPr="00927DAC" w:rsidRDefault="00927DAC" w:rsidP="00927DAC">
      <w:pPr>
        <w:numPr>
          <w:ilvl w:val="0"/>
          <w:numId w:val="14"/>
        </w:numPr>
        <w:shd w:val="clear" w:color="auto" w:fill="FFFFFF"/>
        <w:tabs>
          <w:tab w:val="left" w:pos="567"/>
          <w:tab w:val="left" w:pos="851"/>
        </w:tabs>
        <w:spacing w:after="0" w:line="240" w:lineRule="auto"/>
        <w:ind w:left="0" w:hanging="11"/>
        <w:jc w:val="both"/>
        <w:rPr>
          <w:rFonts w:ascii="Times New Roman" w:eastAsia="Times New Roman" w:hAnsi="Times New Roman" w:cs="Times New Roman"/>
          <w:color w:val="000000"/>
          <w:sz w:val="20"/>
          <w:szCs w:val="20"/>
          <w:lang w:eastAsia="ru-RU"/>
        </w:rPr>
      </w:pPr>
      <w:r w:rsidRPr="00927DAC">
        <w:rPr>
          <w:rFonts w:ascii="Times New Roman" w:eastAsia="Times New Roman" w:hAnsi="Times New Roman" w:cs="Times New Roman"/>
          <w:color w:val="000000"/>
          <w:sz w:val="20"/>
          <w:szCs w:val="20"/>
          <w:lang w:eastAsia="ru-RU"/>
        </w:rPr>
        <w:t xml:space="preserve">После полной оплаты Туристского продукта сформировать пакет документов, необходимых для совершения туристами путешествия, и передать проездные и туристские документы Заказчику в порядке, предусмотренном настоящим Договором.  </w:t>
      </w:r>
    </w:p>
    <w:p w:rsidR="00927DAC" w:rsidRDefault="00927DAC" w:rsidP="00927DAC">
      <w:pPr>
        <w:numPr>
          <w:ilvl w:val="0"/>
          <w:numId w:val="14"/>
        </w:numPr>
        <w:shd w:val="clear" w:color="auto" w:fill="FFFFFF"/>
        <w:tabs>
          <w:tab w:val="left" w:pos="567"/>
          <w:tab w:val="left" w:pos="851"/>
        </w:tabs>
        <w:spacing w:after="0" w:line="240" w:lineRule="auto"/>
        <w:ind w:left="0" w:hanging="11"/>
        <w:jc w:val="both"/>
        <w:rPr>
          <w:rFonts w:ascii="Times New Roman" w:eastAsia="Times New Roman" w:hAnsi="Times New Roman" w:cs="Times New Roman"/>
          <w:color w:val="000000"/>
          <w:sz w:val="20"/>
          <w:szCs w:val="20"/>
          <w:lang w:eastAsia="ru-RU"/>
        </w:rPr>
      </w:pPr>
      <w:r w:rsidRPr="00927DAC">
        <w:rPr>
          <w:rFonts w:ascii="Times New Roman" w:eastAsia="Times New Roman" w:hAnsi="Times New Roman" w:cs="Times New Roman"/>
          <w:color w:val="000000"/>
          <w:sz w:val="20"/>
          <w:szCs w:val="20"/>
          <w:lang w:eastAsia="ru-RU"/>
        </w:rPr>
        <w:t xml:space="preserve">Использовать предоставленные </w:t>
      </w:r>
      <w:r w:rsidR="00B53AE9">
        <w:rPr>
          <w:rFonts w:ascii="Times New Roman" w:eastAsia="Times New Roman" w:hAnsi="Times New Roman" w:cs="Times New Roman"/>
          <w:color w:val="000000"/>
          <w:sz w:val="20"/>
          <w:szCs w:val="20"/>
          <w:lang w:eastAsia="ru-RU"/>
        </w:rPr>
        <w:t>Заказчиком</w:t>
      </w:r>
      <w:r w:rsidRPr="00927DAC">
        <w:rPr>
          <w:rFonts w:ascii="Times New Roman" w:eastAsia="Times New Roman" w:hAnsi="Times New Roman" w:cs="Times New Roman"/>
          <w:color w:val="000000"/>
          <w:sz w:val="20"/>
          <w:szCs w:val="20"/>
          <w:lang w:eastAsia="ru-RU"/>
        </w:rPr>
        <w:t xml:space="preserve"> персональные данные лиц, указанных в Заявке на бронирование, исключительно в целях, установленных настоящим Договором. </w:t>
      </w:r>
    </w:p>
    <w:p w:rsidR="00927DAC" w:rsidRDefault="00927DAC" w:rsidP="00927DAC">
      <w:pPr>
        <w:shd w:val="clear" w:color="auto" w:fill="FFFFFF"/>
        <w:tabs>
          <w:tab w:val="left" w:pos="567"/>
          <w:tab w:val="left" w:pos="851"/>
        </w:tabs>
        <w:spacing w:after="0" w:line="240" w:lineRule="auto"/>
        <w:jc w:val="both"/>
        <w:rPr>
          <w:rFonts w:ascii="Times New Roman" w:eastAsia="Times New Roman" w:hAnsi="Times New Roman" w:cs="Times New Roman"/>
          <w:color w:val="000000"/>
          <w:sz w:val="20"/>
          <w:szCs w:val="20"/>
          <w:lang w:eastAsia="ru-RU"/>
        </w:rPr>
      </w:pPr>
    </w:p>
    <w:p w:rsidR="00927DAC" w:rsidRDefault="00866F7D" w:rsidP="00927DAC">
      <w:pPr>
        <w:shd w:val="clear" w:color="auto" w:fill="FFFFFF"/>
        <w:tabs>
          <w:tab w:val="left" w:pos="567"/>
          <w:tab w:val="left" w:pos="851"/>
        </w:tabs>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w:t>
      </w:r>
      <w:r w:rsidR="00927DAC" w:rsidRPr="00927DAC">
        <w:rPr>
          <w:rFonts w:ascii="Times New Roman" w:eastAsia="Times New Roman" w:hAnsi="Times New Roman" w:cs="Times New Roman"/>
          <w:b/>
          <w:color w:val="000000"/>
          <w:sz w:val="20"/>
          <w:szCs w:val="20"/>
          <w:lang w:eastAsia="ru-RU"/>
        </w:rPr>
        <w:t xml:space="preserve">.2. Туроператор имеет право: </w:t>
      </w:r>
    </w:p>
    <w:p w:rsidR="00F22502" w:rsidRPr="00D81A48" w:rsidRDefault="00F22502" w:rsidP="00D81A48">
      <w:pPr>
        <w:pStyle w:val="ad"/>
        <w:numPr>
          <w:ilvl w:val="0"/>
          <w:numId w:val="15"/>
        </w:numPr>
        <w:shd w:val="clear" w:color="auto" w:fill="FFFFFF"/>
        <w:tabs>
          <w:tab w:val="left" w:pos="567"/>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D81A48">
        <w:rPr>
          <w:rFonts w:ascii="Times New Roman" w:eastAsia="Times New Roman" w:hAnsi="Times New Roman" w:cs="Times New Roman"/>
          <w:color w:val="000000"/>
          <w:sz w:val="20"/>
          <w:szCs w:val="20"/>
          <w:lang w:eastAsia="ru-RU"/>
        </w:rPr>
        <w:t xml:space="preserve">В исключительных случаях, связанных с возникновением обстоятельств, не зависящих от Туроператора, производить замену услуг, входящих в Туристский продукт, не меняя при этом потребительских свойств забронированных услуг: заменить Объект размещения (номер в Объекте размещения) на Объект размещения аналогичной категории или аналогичным уровнем сервиса или аналогичной стоимости,  или с предоставлением услуг более высокого класса (категории, звездности) без доплаты; перенести время выезда/вылета Туристов; заменить экскурсионную программу на другую, равноценную или более высокую по стоимости; внести иные оправданные изменения. </w:t>
      </w:r>
    </w:p>
    <w:p w:rsidR="00F22502" w:rsidRPr="00D81A48" w:rsidRDefault="00F22502" w:rsidP="00D81A48">
      <w:pPr>
        <w:pStyle w:val="ad"/>
        <w:numPr>
          <w:ilvl w:val="0"/>
          <w:numId w:val="15"/>
        </w:numPr>
        <w:shd w:val="clear" w:color="auto" w:fill="FFFFFF"/>
        <w:tabs>
          <w:tab w:val="left" w:pos="567"/>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D81A48">
        <w:rPr>
          <w:rFonts w:ascii="Times New Roman" w:eastAsia="Times New Roman" w:hAnsi="Times New Roman" w:cs="Times New Roman"/>
          <w:color w:val="000000"/>
          <w:sz w:val="20"/>
          <w:szCs w:val="20"/>
          <w:lang w:eastAsia="ru-RU"/>
        </w:rPr>
        <w:t>Аннулировать бронирование Туристского продукта в случае несвоевременной оплаты со стороны Заказчика, известив его об этом путем размещен</w:t>
      </w:r>
      <w:r w:rsidR="0090504B">
        <w:rPr>
          <w:rFonts w:ascii="Times New Roman" w:eastAsia="Times New Roman" w:hAnsi="Times New Roman" w:cs="Times New Roman"/>
          <w:color w:val="000000"/>
          <w:sz w:val="20"/>
          <w:szCs w:val="20"/>
          <w:lang w:eastAsia="ru-RU"/>
        </w:rPr>
        <w:t>ия информационного сообщения в Л</w:t>
      </w:r>
      <w:r w:rsidRPr="00D81A48">
        <w:rPr>
          <w:rFonts w:ascii="Times New Roman" w:eastAsia="Times New Roman" w:hAnsi="Times New Roman" w:cs="Times New Roman"/>
          <w:color w:val="000000"/>
          <w:sz w:val="20"/>
          <w:szCs w:val="20"/>
          <w:lang w:eastAsia="ru-RU"/>
        </w:rPr>
        <w:t xml:space="preserve">ичном кабинете </w:t>
      </w:r>
      <w:r w:rsidR="0090504B">
        <w:rPr>
          <w:rFonts w:ascii="Times New Roman" w:eastAsia="Times New Roman" w:hAnsi="Times New Roman" w:cs="Times New Roman"/>
          <w:color w:val="000000"/>
          <w:sz w:val="20"/>
          <w:szCs w:val="20"/>
          <w:lang w:eastAsia="ru-RU"/>
        </w:rPr>
        <w:t>Заказчика</w:t>
      </w:r>
      <w:r w:rsidRPr="00D81A48">
        <w:rPr>
          <w:rFonts w:ascii="Times New Roman" w:eastAsia="Times New Roman" w:hAnsi="Times New Roman" w:cs="Times New Roman"/>
          <w:color w:val="000000"/>
          <w:sz w:val="20"/>
          <w:szCs w:val="20"/>
          <w:lang w:eastAsia="ru-RU"/>
        </w:rPr>
        <w:t xml:space="preserve"> на Веб-сайте. </w:t>
      </w:r>
    </w:p>
    <w:p w:rsidR="00F22502" w:rsidRPr="00D81A48" w:rsidRDefault="00F22502" w:rsidP="00D81A48">
      <w:pPr>
        <w:pStyle w:val="ad"/>
        <w:numPr>
          <w:ilvl w:val="0"/>
          <w:numId w:val="15"/>
        </w:numPr>
        <w:shd w:val="clear" w:color="auto" w:fill="FFFFFF"/>
        <w:tabs>
          <w:tab w:val="left" w:pos="567"/>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D81A48">
        <w:rPr>
          <w:rFonts w:ascii="Times New Roman" w:eastAsia="Times New Roman" w:hAnsi="Times New Roman" w:cs="Times New Roman"/>
          <w:color w:val="000000"/>
          <w:sz w:val="20"/>
          <w:szCs w:val="20"/>
          <w:lang w:eastAsia="ru-RU"/>
        </w:rPr>
        <w:t xml:space="preserve">Изменить программу пребывания и маршрут путешествия по устному согласованию с туристом во время путешествия. </w:t>
      </w:r>
    </w:p>
    <w:p w:rsidR="00F22502" w:rsidRPr="00D81A48" w:rsidRDefault="00F22502" w:rsidP="00D81A48">
      <w:pPr>
        <w:pStyle w:val="ad"/>
        <w:numPr>
          <w:ilvl w:val="0"/>
          <w:numId w:val="15"/>
        </w:numPr>
        <w:shd w:val="clear" w:color="auto" w:fill="FFFFFF"/>
        <w:tabs>
          <w:tab w:val="left" w:pos="567"/>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D81A48">
        <w:rPr>
          <w:rFonts w:ascii="Times New Roman" w:eastAsia="Times New Roman" w:hAnsi="Times New Roman" w:cs="Times New Roman"/>
          <w:color w:val="000000"/>
          <w:sz w:val="20"/>
          <w:szCs w:val="20"/>
          <w:lang w:eastAsia="ru-RU"/>
        </w:rPr>
        <w:t>Затребовать от Заказчика предоставлени</w:t>
      </w:r>
      <w:r w:rsidR="00D81A48">
        <w:rPr>
          <w:rFonts w:ascii="Times New Roman" w:eastAsia="Times New Roman" w:hAnsi="Times New Roman" w:cs="Times New Roman"/>
          <w:color w:val="000000"/>
          <w:sz w:val="20"/>
          <w:szCs w:val="20"/>
          <w:lang w:eastAsia="ru-RU"/>
        </w:rPr>
        <w:t>я</w:t>
      </w:r>
      <w:r w:rsidRPr="00D81A48">
        <w:rPr>
          <w:rFonts w:ascii="Times New Roman" w:eastAsia="Times New Roman" w:hAnsi="Times New Roman" w:cs="Times New Roman"/>
          <w:color w:val="000000"/>
          <w:sz w:val="20"/>
          <w:szCs w:val="20"/>
          <w:lang w:eastAsia="ru-RU"/>
        </w:rPr>
        <w:t xml:space="preserve"> дополнительных документов (в оригинале), необходимых для оформления/совершения поездки. </w:t>
      </w:r>
    </w:p>
    <w:p w:rsidR="00F22502" w:rsidRPr="00D81A48" w:rsidRDefault="00F22502" w:rsidP="00D81A48">
      <w:pPr>
        <w:pStyle w:val="ad"/>
        <w:numPr>
          <w:ilvl w:val="0"/>
          <w:numId w:val="15"/>
        </w:numPr>
        <w:shd w:val="clear" w:color="auto" w:fill="FFFFFF"/>
        <w:tabs>
          <w:tab w:val="left" w:pos="567"/>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D81A48">
        <w:rPr>
          <w:rFonts w:ascii="Times New Roman" w:eastAsia="Times New Roman" w:hAnsi="Times New Roman" w:cs="Times New Roman"/>
          <w:color w:val="000000"/>
          <w:sz w:val="20"/>
          <w:szCs w:val="20"/>
          <w:lang w:eastAsia="ru-RU"/>
        </w:rPr>
        <w:t xml:space="preserve">Для исполнения настоящего </w:t>
      </w:r>
      <w:r w:rsidR="0090504B">
        <w:rPr>
          <w:rFonts w:ascii="Times New Roman" w:eastAsia="Times New Roman" w:hAnsi="Times New Roman" w:cs="Times New Roman"/>
          <w:color w:val="000000"/>
          <w:sz w:val="20"/>
          <w:szCs w:val="20"/>
          <w:lang w:eastAsia="ru-RU"/>
        </w:rPr>
        <w:t>Договора заключать и исполнять д</w:t>
      </w:r>
      <w:r w:rsidRPr="00D81A48">
        <w:rPr>
          <w:rFonts w:ascii="Times New Roman" w:eastAsia="Times New Roman" w:hAnsi="Times New Roman" w:cs="Times New Roman"/>
          <w:color w:val="000000"/>
          <w:sz w:val="20"/>
          <w:szCs w:val="20"/>
          <w:lang w:eastAsia="ru-RU"/>
        </w:rPr>
        <w:t>оговоры с третьими лицами, оказывающими отдельные услуги, входящие в тур, являться агентом, участвующим в расчетах.</w:t>
      </w:r>
    </w:p>
    <w:p w:rsidR="00927DAC" w:rsidRDefault="00927DAC" w:rsidP="00370C47">
      <w:pPr>
        <w:pStyle w:val="a4"/>
        <w:shd w:val="clear" w:color="auto" w:fill="FFFFFF"/>
        <w:spacing w:before="0" w:beforeAutospacing="0" w:after="0" w:afterAutospacing="0"/>
        <w:jc w:val="center"/>
        <w:rPr>
          <w:rStyle w:val="a3"/>
          <w:color w:val="000000"/>
          <w:sz w:val="20"/>
          <w:szCs w:val="20"/>
        </w:rPr>
      </w:pPr>
    </w:p>
    <w:p w:rsidR="00D81A48" w:rsidRDefault="00866F7D" w:rsidP="008F14E9">
      <w:pPr>
        <w:pStyle w:val="a4"/>
        <w:shd w:val="clear" w:color="auto" w:fill="FFFFFF"/>
        <w:spacing w:before="0" w:beforeAutospacing="0" w:after="0" w:afterAutospacing="0"/>
        <w:rPr>
          <w:rStyle w:val="a3"/>
          <w:color w:val="000000"/>
          <w:sz w:val="20"/>
          <w:szCs w:val="20"/>
        </w:rPr>
      </w:pPr>
      <w:r>
        <w:rPr>
          <w:rStyle w:val="a3"/>
          <w:color w:val="000000"/>
          <w:sz w:val="20"/>
          <w:szCs w:val="20"/>
        </w:rPr>
        <w:t>5</w:t>
      </w:r>
      <w:r w:rsidR="00EF3629">
        <w:rPr>
          <w:rStyle w:val="a3"/>
          <w:color w:val="000000"/>
          <w:sz w:val="20"/>
          <w:szCs w:val="20"/>
        </w:rPr>
        <w:t xml:space="preserve">.3. </w:t>
      </w:r>
      <w:r w:rsidR="00D81A48">
        <w:rPr>
          <w:rStyle w:val="a3"/>
          <w:color w:val="000000"/>
          <w:sz w:val="20"/>
          <w:szCs w:val="20"/>
        </w:rPr>
        <w:t>Заказчик обязан:</w:t>
      </w:r>
    </w:p>
    <w:p w:rsidR="008F14E9" w:rsidRDefault="008F14E9" w:rsidP="00602D53">
      <w:pPr>
        <w:pStyle w:val="a4"/>
        <w:numPr>
          <w:ilvl w:val="0"/>
          <w:numId w:val="16"/>
        </w:numPr>
        <w:shd w:val="clear" w:color="auto" w:fill="FFFFFF"/>
        <w:spacing w:before="0" w:beforeAutospacing="0" w:after="0" w:afterAutospacing="0"/>
        <w:ind w:left="0" w:firstLine="0"/>
        <w:jc w:val="both"/>
        <w:rPr>
          <w:rStyle w:val="a3"/>
          <w:b w:val="0"/>
          <w:color w:val="000000"/>
          <w:sz w:val="20"/>
          <w:szCs w:val="20"/>
        </w:rPr>
      </w:pPr>
      <w:r w:rsidRPr="00ED77DA">
        <w:rPr>
          <w:rStyle w:val="a3"/>
          <w:b w:val="0"/>
          <w:color w:val="000000"/>
          <w:sz w:val="20"/>
          <w:szCs w:val="20"/>
        </w:rPr>
        <w:t>З</w:t>
      </w:r>
      <w:r w:rsidR="00ED77DA" w:rsidRPr="00ED77DA">
        <w:rPr>
          <w:rStyle w:val="a3"/>
          <w:b w:val="0"/>
          <w:color w:val="000000"/>
          <w:sz w:val="20"/>
          <w:szCs w:val="20"/>
        </w:rPr>
        <w:t xml:space="preserve">аполнить Заявку на бронирование, указав в ней все необходимые сведения о Туристах и бронируемых услугах. </w:t>
      </w:r>
    </w:p>
    <w:p w:rsidR="00ED77DA" w:rsidRDefault="00ED77DA" w:rsidP="00602D53">
      <w:pPr>
        <w:pStyle w:val="a4"/>
        <w:numPr>
          <w:ilvl w:val="0"/>
          <w:numId w:val="16"/>
        </w:numPr>
        <w:shd w:val="clear" w:color="auto" w:fill="FFFFFF"/>
        <w:spacing w:before="0" w:beforeAutospacing="0" w:after="0" w:afterAutospacing="0"/>
        <w:ind w:left="0" w:firstLine="0"/>
        <w:jc w:val="both"/>
        <w:rPr>
          <w:rStyle w:val="a3"/>
          <w:b w:val="0"/>
          <w:color w:val="000000"/>
          <w:sz w:val="20"/>
          <w:szCs w:val="20"/>
        </w:rPr>
      </w:pPr>
      <w:r>
        <w:rPr>
          <w:rStyle w:val="a3"/>
          <w:b w:val="0"/>
          <w:color w:val="000000"/>
          <w:sz w:val="20"/>
          <w:szCs w:val="20"/>
        </w:rPr>
        <w:t xml:space="preserve">Осуществлять оплату Туристского продукта в порядке и сроки, предусмотренные настоящим Договором. </w:t>
      </w:r>
    </w:p>
    <w:p w:rsidR="0090504B" w:rsidRDefault="0090504B" w:rsidP="00602D53">
      <w:pPr>
        <w:pStyle w:val="a4"/>
        <w:numPr>
          <w:ilvl w:val="0"/>
          <w:numId w:val="16"/>
        </w:numPr>
        <w:shd w:val="clear" w:color="auto" w:fill="FFFFFF"/>
        <w:spacing w:before="0" w:beforeAutospacing="0" w:after="0" w:afterAutospacing="0"/>
        <w:ind w:left="0" w:firstLine="0"/>
        <w:jc w:val="both"/>
        <w:rPr>
          <w:rStyle w:val="a3"/>
          <w:b w:val="0"/>
          <w:color w:val="000000"/>
          <w:sz w:val="20"/>
          <w:szCs w:val="20"/>
        </w:rPr>
      </w:pPr>
      <w:r>
        <w:rPr>
          <w:rStyle w:val="a3"/>
          <w:b w:val="0"/>
          <w:color w:val="000000"/>
          <w:sz w:val="20"/>
          <w:szCs w:val="20"/>
        </w:rPr>
        <w:t xml:space="preserve">Своевременно и в полном объеме довести до сведения лиц, указанных в Заявке на бронирование, </w:t>
      </w:r>
      <w:r w:rsidR="00496ABC">
        <w:rPr>
          <w:rStyle w:val="a3"/>
          <w:b w:val="0"/>
          <w:color w:val="000000"/>
          <w:sz w:val="20"/>
          <w:szCs w:val="20"/>
        </w:rPr>
        <w:t xml:space="preserve">условия настоящего Договора, </w:t>
      </w:r>
      <w:r>
        <w:rPr>
          <w:rStyle w:val="a3"/>
          <w:b w:val="0"/>
          <w:color w:val="000000"/>
          <w:sz w:val="20"/>
          <w:szCs w:val="20"/>
        </w:rPr>
        <w:t xml:space="preserve">информацию о потребительских свойствах Туристского продукта, </w:t>
      </w:r>
      <w:r w:rsidR="00496ABC">
        <w:rPr>
          <w:rStyle w:val="a3"/>
          <w:b w:val="0"/>
          <w:color w:val="000000"/>
          <w:sz w:val="20"/>
          <w:szCs w:val="20"/>
        </w:rPr>
        <w:t xml:space="preserve">условиях аннулирования и изменения бронирования, </w:t>
      </w:r>
      <w:r>
        <w:rPr>
          <w:rStyle w:val="a3"/>
          <w:b w:val="0"/>
          <w:color w:val="000000"/>
          <w:sz w:val="20"/>
          <w:szCs w:val="20"/>
        </w:rPr>
        <w:t xml:space="preserve">а также иную информацию, переданную ему Туроператором. </w:t>
      </w:r>
    </w:p>
    <w:p w:rsidR="00D64E18" w:rsidRDefault="00D64E18" w:rsidP="00D64E18">
      <w:pPr>
        <w:pStyle w:val="a4"/>
        <w:numPr>
          <w:ilvl w:val="0"/>
          <w:numId w:val="16"/>
        </w:numPr>
        <w:shd w:val="clear" w:color="auto" w:fill="FFFFFF"/>
        <w:spacing w:before="0" w:beforeAutospacing="0" w:after="0" w:afterAutospacing="0"/>
        <w:ind w:left="0" w:firstLine="0"/>
        <w:jc w:val="both"/>
        <w:rPr>
          <w:rStyle w:val="a3"/>
          <w:b w:val="0"/>
          <w:color w:val="000000"/>
          <w:sz w:val="20"/>
          <w:szCs w:val="20"/>
        </w:rPr>
      </w:pPr>
      <w:r>
        <w:rPr>
          <w:rStyle w:val="a3"/>
          <w:b w:val="0"/>
          <w:color w:val="000000"/>
          <w:sz w:val="20"/>
          <w:szCs w:val="20"/>
        </w:rPr>
        <w:t>Самостоятельно</w:t>
      </w:r>
      <w:r w:rsidRPr="00D64E18">
        <w:rPr>
          <w:rStyle w:val="a3"/>
          <w:b w:val="0"/>
          <w:color w:val="000000"/>
          <w:sz w:val="20"/>
          <w:szCs w:val="20"/>
        </w:rPr>
        <w:t xml:space="preserve"> отслеживать информацию, размещаемую Тур</w:t>
      </w:r>
      <w:r w:rsidR="00B53AE9">
        <w:rPr>
          <w:rStyle w:val="a3"/>
          <w:b w:val="0"/>
          <w:color w:val="000000"/>
          <w:sz w:val="20"/>
          <w:szCs w:val="20"/>
        </w:rPr>
        <w:t>о</w:t>
      </w:r>
      <w:r w:rsidRPr="00D64E18">
        <w:rPr>
          <w:rStyle w:val="a3"/>
          <w:b w:val="0"/>
          <w:color w:val="000000"/>
          <w:sz w:val="20"/>
          <w:szCs w:val="20"/>
        </w:rPr>
        <w:t xml:space="preserve">ператором на Веб-сайте, в том числе в Личном кабинете </w:t>
      </w:r>
      <w:r>
        <w:rPr>
          <w:rStyle w:val="a3"/>
          <w:b w:val="0"/>
          <w:color w:val="000000"/>
          <w:sz w:val="20"/>
          <w:szCs w:val="20"/>
        </w:rPr>
        <w:t>Заказчика</w:t>
      </w:r>
      <w:r w:rsidRPr="00D64E18">
        <w:rPr>
          <w:rStyle w:val="a3"/>
          <w:b w:val="0"/>
          <w:color w:val="000000"/>
          <w:sz w:val="20"/>
          <w:szCs w:val="20"/>
        </w:rPr>
        <w:t>.  Уточнять за день до начала путешествия время вылета/выезда, аэропорт/вокзал/порт назначения, номер авиарейса или номер поезда</w:t>
      </w:r>
      <w:r>
        <w:rPr>
          <w:rStyle w:val="a3"/>
          <w:b w:val="0"/>
          <w:color w:val="000000"/>
          <w:sz w:val="20"/>
          <w:szCs w:val="20"/>
        </w:rPr>
        <w:t>.</w:t>
      </w:r>
    </w:p>
    <w:p w:rsidR="00602D53" w:rsidRDefault="0090504B" w:rsidP="00D64E18">
      <w:pPr>
        <w:pStyle w:val="a4"/>
        <w:numPr>
          <w:ilvl w:val="0"/>
          <w:numId w:val="16"/>
        </w:numPr>
        <w:shd w:val="clear" w:color="auto" w:fill="FFFFFF"/>
        <w:spacing w:before="0" w:beforeAutospacing="0" w:after="0" w:afterAutospacing="0"/>
        <w:ind w:left="0" w:firstLine="0"/>
        <w:jc w:val="both"/>
        <w:rPr>
          <w:rStyle w:val="a3"/>
          <w:b w:val="0"/>
          <w:color w:val="000000"/>
          <w:sz w:val="20"/>
          <w:szCs w:val="20"/>
        </w:rPr>
      </w:pPr>
      <w:r>
        <w:rPr>
          <w:rStyle w:val="a3"/>
          <w:b w:val="0"/>
          <w:color w:val="000000"/>
          <w:sz w:val="20"/>
          <w:szCs w:val="20"/>
        </w:rPr>
        <w:t xml:space="preserve">В случае аннулирования заявки, незамедлительно сообщить об этом Туроператору через Личный кабинет либо по электронной почте. </w:t>
      </w:r>
      <w:r w:rsidR="00602D53" w:rsidRPr="00602D53">
        <w:rPr>
          <w:rStyle w:val="a3"/>
          <w:b w:val="0"/>
          <w:color w:val="000000"/>
          <w:sz w:val="20"/>
          <w:szCs w:val="20"/>
        </w:rPr>
        <w:t xml:space="preserve">Заявка считается аннулированной после присвоения ей Туроператором статуса «Аннулировано» и размещения соответствующего сервисного сообщения в Личном кабинете </w:t>
      </w:r>
      <w:r w:rsidR="00602D53">
        <w:rPr>
          <w:rStyle w:val="a3"/>
          <w:b w:val="0"/>
          <w:color w:val="000000"/>
          <w:sz w:val="20"/>
          <w:szCs w:val="20"/>
        </w:rPr>
        <w:t>Заказчика</w:t>
      </w:r>
      <w:r w:rsidR="00602D53" w:rsidRPr="00602D53">
        <w:rPr>
          <w:rStyle w:val="a3"/>
          <w:b w:val="0"/>
          <w:color w:val="000000"/>
          <w:sz w:val="20"/>
          <w:szCs w:val="20"/>
        </w:rPr>
        <w:t>.</w:t>
      </w:r>
    </w:p>
    <w:p w:rsidR="006558B7" w:rsidRDefault="00602D53" w:rsidP="00602D53">
      <w:pPr>
        <w:pStyle w:val="a4"/>
        <w:numPr>
          <w:ilvl w:val="0"/>
          <w:numId w:val="16"/>
        </w:numPr>
        <w:shd w:val="clear" w:color="auto" w:fill="FFFFFF"/>
        <w:spacing w:before="0" w:beforeAutospacing="0" w:after="0" w:afterAutospacing="0"/>
        <w:ind w:left="0" w:firstLine="0"/>
        <w:jc w:val="both"/>
        <w:rPr>
          <w:rStyle w:val="a3"/>
          <w:b w:val="0"/>
          <w:color w:val="000000"/>
          <w:sz w:val="20"/>
          <w:szCs w:val="20"/>
        </w:rPr>
      </w:pPr>
      <w:r>
        <w:rPr>
          <w:rStyle w:val="a3"/>
          <w:b w:val="0"/>
          <w:color w:val="000000"/>
          <w:sz w:val="20"/>
          <w:szCs w:val="20"/>
        </w:rPr>
        <w:t xml:space="preserve">Возместить </w:t>
      </w:r>
      <w:r w:rsidRPr="00602D53">
        <w:rPr>
          <w:rStyle w:val="a3"/>
          <w:b w:val="0"/>
          <w:color w:val="000000"/>
          <w:sz w:val="20"/>
          <w:szCs w:val="20"/>
        </w:rPr>
        <w:t xml:space="preserve">Туроператору расходы, связанные с аннулированием </w:t>
      </w:r>
      <w:r w:rsidR="000A395D">
        <w:rPr>
          <w:rStyle w:val="a3"/>
          <w:b w:val="0"/>
          <w:color w:val="000000"/>
          <w:sz w:val="20"/>
          <w:szCs w:val="20"/>
        </w:rPr>
        <w:t>Заявки на бронирование и отказа от получения туристских услуг,</w:t>
      </w:r>
      <w:r w:rsidR="00225791" w:rsidRPr="00602D53">
        <w:rPr>
          <w:rStyle w:val="a3"/>
          <w:b w:val="0"/>
          <w:color w:val="000000"/>
          <w:sz w:val="20"/>
          <w:szCs w:val="20"/>
        </w:rPr>
        <w:t> </w:t>
      </w:r>
      <w:r w:rsidRPr="00602D53">
        <w:rPr>
          <w:rStyle w:val="a3"/>
          <w:b w:val="0"/>
          <w:color w:val="000000"/>
          <w:sz w:val="20"/>
          <w:szCs w:val="20"/>
        </w:rPr>
        <w:t xml:space="preserve">в порядке, предусмотренном настоящим Договором. </w:t>
      </w:r>
    </w:p>
    <w:p w:rsidR="00471FEC" w:rsidRDefault="00471FEC" w:rsidP="00471FEC">
      <w:pPr>
        <w:pStyle w:val="a4"/>
        <w:shd w:val="clear" w:color="auto" w:fill="FFFFFF"/>
        <w:spacing w:before="0" w:beforeAutospacing="0" w:after="0" w:afterAutospacing="0"/>
        <w:jc w:val="both"/>
        <w:rPr>
          <w:rStyle w:val="a3"/>
          <w:b w:val="0"/>
          <w:color w:val="000000"/>
          <w:sz w:val="20"/>
          <w:szCs w:val="20"/>
        </w:rPr>
      </w:pPr>
    </w:p>
    <w:p w:rsidR="00CF3D35" w:rsidRDefault="00CF3D35" w:rsidP="00471FEC">
      <w:pPr>
        <w:pStyle w:val="a4"/>
        <w:shd w:val="clear" w:color="auto" w:fill="FFFFFF"/>
        <w:spacing w:before="0" w:beforeAutospacing="0" w:after="0" w:afterAutospacing="0"/>
        <w:jc w:val="both"/>
        <w:rPr>
          <w:rStyle w:val="a3"/>
          <w:b w:val="0"/>
          <w:color w:val="000000"/>
          <w:sz w:val="20"/>
          <w:szCs w:val="20"/>
        </w:rPr>
      </w:pPr>
    </w:p>
    <w:p w:rsidR="00471FEC" w:rsidRPr="00471FEC" w:rsidRDefault="00866F7D" w:rsidP="00471FEC">
      <w:pPr>
        <w:pStyle w:val="a4"/>
        <w:shd w:val="clear" w:color="auto" w:fill="FFFFFF"/>
        <w:spacing w:before="0" w:beforeAutospacing="0" w:after="0" w:afterAutospacing="0"/>
        <w:jc w:val="both"/>
        <w:rPr>
          <w:rStyle w:val="a3"/>
          <w:color w:val="000000"/>
          <w:sz w:val="20"/>
          <w:szCs w:val="20"/>
        </w:rPr>
      </w:pPr>
      <w:r>
        <w:rPr>
          <w:rStyle w:val="a3"/>
          <w:color w:val="000000"/>
          <w:sz w:val="20"/>
          <w:szCs w:val="20"/>
        </w:rPr>
        <w:lastRenderedPageBreak/>
        <w:t>5</w:t>
      </w:r>
      <w:r w:rsidR="00471FEC" w:rsidRPr="00471FEC">
        <w:rPr>
          <w:rStyle w:val="a3"/>
          <w:color w:val="000000"/>
          <w:sz w:val="20"/>
          <w:szCs w:val="20"/>
        </w:rPr>
        <w:t xml:space="preserve">.4. Заказчик </w:t>
      </w:r>
      <w:r w:rsidR="00783669">
        <w:rPr>
          <w:rStyle w:val="a3"/>
          <w:color w:val="000000"/>
          <w:sz w:val="20"/>
          <w:szCs w:val="20"/>
        </w:rPr>
        <w:t>имеет право</w:t>
      </w:r>
      <w:r w:rsidR="00471FEC" w:rsidRPr="00471FEC">
        <w:rPr>
          <w:rStyle w:val="a3"/>
          <w:color w:val="000000"/>
          <w:sz w:val="20"/>
          <w:szCs w:val="20"/>
        </w:rPr>
        <w:t>:</w:t>
      </w:r>
    </w:p>
    <w:p w:rsidR="00471FEC" w:rsidRPr="00471FEC" w:rsidRDefault="00471FEC" w:rsidP="00471FEC">
      <w:pPr>
        <w:pStyle w:val="a4"/>
        <w:numPr>
          <w:ilvl w:val="0"/>
          <w:numId w:val="20"/>
        </w:numPr>
        <w:shd w:val="clear" w:color="auto" w:fill="FFFFFF"/>
        <w:spacing w:before="0" w:beforeAutospacing="0" w:after="0" w:afterAutospacing="0"/>
        <w:ind w:left="0" w:firstLine="0"/>
        <w:jc w:val="both"/>
        <w:rPr>
          <w:rStyle w:val="a3"/>
          <w:b w:val="0"/>
          <w:color w:val="000000"/>
          <w:sz w:val="20"/>
          <w:szCs w:val="20"/>
        </w:rPr>
      </w:pPr>
      <w:r w:rsidRPr="00471FEC">
        <w:rPr>
          <w:rStyle w:val="a3"/>
          <w:b w:val="0"/>
          <w:color w:val="000000"/>
          <w:sz w:val="20"/>
          <w:szCs w:val="20"/>
        </w:rPr>
        <w:t xml:space="preserve">Получить копию свидетельства о внесении сведений о Туроператоре, </w:t>
      </w:r>
      <w:r>
        <w:rPr>
          <w:rStyle w:val="a3"/>
          <w:b w:val="0"/>
          <w:color w:val="000000"/>
          <w:sz w:val="20"/>
          <w:szCs w:val="20"/>
        </w:rPr>
        <w:t>в Е</w:t>
      </w:r>
      <w:r w:rsidRPr="00471FEC">
        <w:rPr>
          <w:rStyle w:val="a3"/>
          <w:b w:val="0"/>
          <w:color w:val="000000"/>
          <w:sz w:val="20"/>
          <w:szCs w:val="20"/>
        </w:rPr>
        <w:t>диный федеральный реестр туроператоров;</w:t>
      </w:r>
    </w:p>
    <w:p w:rsidR="00471FEC" w:rsidRDefault="00471FEC" w:rsidP="00471FEC">
      <w:pPr>
        <w:pStyle w:val="a4"/>
        <w:numPr>
          <w:ilvl w:val="0"/>
          <w:numId w:val="20"/>
        </w:numPr>
        <w:shd w:val="clear" w:color="auto" w:fill="FFFFFF"/>
        <w:spacing w:before="0" w:beforeAutospacing="0" w:after="0" w:afterAutospacing="0"/>
        <w:ind w:left="0" w:firstLine="0"/>
        <w:jc w:val="both"/>
        <w:rPr>
          <w:rStyle w:val="a3"/>
          <w:b w:val="0"/>
          <w:color w:val="000000"/>
          <w:sz w:val="20"/>
          <w:szCs w:val="20"/>
        </w:rPr>
      </w:pPr>
      <w:r w:rsidRPr="00471FEC">
        <w:rPr>
          <w:rStyle w:val="a3"/>
          <w:b w:val="0"/>
          <w:color w:val="000000"/>
          <w:sz w:val="20"/>
          <w:szCs w:val="20"/>
        </w:rPr>
        <w:t xml:space="preserve">Получить документы, необходимые Туристу для совершения путешествия в соответствии с </w:t>
      </w:r>
      <w:r>
        <w:rPr>
          <w:rStyle w:val="a3"/>
          <w:b w:val="0"/>
          <w:color w:val="000000"/>
          <w:sz w:val="20"/>
          <w:szCs w:val="20"/>
        </w:rPr>
        <w:t xml:space="preserve">настоящим </w:t>
      </w:r>
      <w:r w:rsidRPr="00471FEC">
        <w:rPr>
          <w:rStyle w:val="a3"/>
          <w:b w:val="0"/>
          <w:color w:val="000000"/>
          <w:sz w:val="20"/>
          <w:szCs w:val="20"/>
        </w:rPr>
        <w:t>Договором;</w:t>
      </w:r>
    </w:p>
    <w:p w:rsidR="00943CC4" w:rsidRPr="00471FEC" w:rsidRDefault="00943CC4" w:rsidP="00943CC4">
      <w:pPr>
        <w:pStyle w:val="a4"/>
        <w:numPr>
          <w:ilvl w:val="0"/>
          <w:numId w:val="20"/>
        </w:numPr>
        <w:shd w:val="clear" w:color="auto" w:fill="FFFFFF"/>
        <w:spacing w:before="0" w:beforeAutospacing="0" w:after="0" w:afterAutospacing="0"/>
        <w:ind w:left="0" w:firstLine="0"/>
        <w:jc w:val="both"/>
        <w:rPr>
          <w:rStyle w:val="a3"/>
          <w:b w:val="0"/>
          <w:color w:val="000000"/>
          <w:sz w:val="20"/>
          <w:szCs w:val="20"/>
        </w:rPr>
      </w:pPr>
      <w:r w:rsidRPr="00471FEC">
        <w:rPr>
          <w:rStyle w:val="a3"/>
          <w:b w:val="0"/>
          <w:color w:val="000000"/>
          <w:sz w:val="20"/>
          <w:szCs w:val="20"/>
        </w:rPr>
        <w:t>Получ</w:t>
      </w:r>
      <w:r>
        <w:rPr>
          <w:rStyle w:val="a3"/>
          <w:b w:val="0"/>
          <w:color w:val="000000"/>
          <w:sz w:val="20"/>
          <w:szCs w:val="20"/>
        </w:rPr>
        <w:t>ить</w:t>
      </w:r>
      <w:r w:rsidRPr="00471FEC">
        <w:rPr>
          <w:rStyle w:val="a3"/>
          <w:b w:val="0"/>
          <w:color w:val="000000"/>
          <w:sz w:val="20"/>
          <w:szCs w:val="20"/>
        </w:rPr>
        <w:t xml:space="preserve"> необходим</w:t>
      </w:r>
      <w:r>
        <w:rPr>
          <w:rStyle w:val="a3"/>
          <w:b w:val="0"/>
          <w:color w:val="000000"/>
          <w:sz w:val="20"/>
          <w:szCs w:val="20"/>
        </w:rPr>
        <w:t>ую</w:t>
      </w:r>
      <w:r w:rsidRPr="00471FEC">
        <w:rPr>
          <w:rStyle w:val="a3"/>
          <w:b w:val="0"/>
          <w:color w:val="000000"/>
          <w:sz w:val="20"/>
          <w:szCs w:val="20"/>
        </w:rPr>
        <w:t xml:space="preserve"> и достоверной информации о правилах въезда в </w:t>
      </w:r>
      <w:r>
        <w:rPr>
          <w:rStyle w:val="a3"/>
          <w:b w:val="0"/>
          <w:color w:val="000000"/>
          <w:sz w:val="20"/>
          <w:szCs w:val="20"/>
        </w:rPr>
        <w:t>место</w:t>
      </w:r>
      <w:r w:rsidRPr="00471FEC">
        <w:rPr>
          <w:rStyle w:val="a3"/>
          <w:b w:val="0"/>
          <w:color w:val="000000"/>
          <w:sz w:val="20"/>
          <w:szCs w:val="20"/>
        </w:rPr>
        <w:t xml:space="preserve">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943CC4" w:rsidRPr="00471FEC" w:rsidRDefault="00783669" w:rsidP="00943CC4">
      <w:pPr>
        <w:pStyle w:val="a4"/>
        <w:numPr>
          <w:ilvl w:val="0"/>
          <w:numId w:val="20"/>
        </w:numPr>
        <w:shd w:val="clear" w:color="auto" w:fill="FFFFFF"/>
        <w:spacing w:before="0" w:beforeAutospacing="0" w:after="0" w:afterAutospacing="0"/>
        <w:ind w:left="0" w:firstLine="0"/>
        <w:jc w:val="both"/>
        <w:rPr>
          <w:rStyle w:val="a3"/>
          <w:b w:val="0"/>
          <w:color w:val="000000"/>
          <w:sz w:val="20"/>
          <w:szCs w:val="20"/>
        </w:rPr>
      </w:pPr>
      <w:r>
        <w:rPr>
          <w:rStyle w:val="a3"/>
          <w:b w:val="0"/>
          <w:color w:val="000000"/>
          <w:sz w:val="20"/>
          <w:szCs w:val="20"/>
        </w:rPr>
        <w:t>На с</w:t>
      </w:r>
      <w:r w:rsidR="00943CC4" w:rsidRPr="00471FEC">
        <w:rPr>
          <w:rStyle w:val="a3"/>
          <w:b w:val="0"/>
          <w:color w:val="000000"/>
          <w:sz w:val="20"/>
          <w:szCs w:val="20"/>
        </w:rPr>
        <w:t xml:space="preserve">вободу передвижения, свободный доступ к туристским ресурсам с учетом принятых в </w:t>
      </w:r>
      <w:r w:rsidR="00943CC4">
        <w:rPr>
          <w:rStyle w:val="a3"/>
          <w:b w:val="0"/>
          <w:color w:val="000000"/>
          <w:sz w:val="20"/>
          <w:szCs w:val="20"/>
        </w:rPr>
        <w:t>месте</w:t>
      </w:r>
      <w:r w:rsidR="00943CC4" w:rsidRPr="00471FEC">
        <w:rPr>
          <w:rStyle w:val="a3"/>
          <w:b w:val="0"/>
          <w:color w:val="000000"/>
          <w:sz w:val="20"/>
          <w:szCs w:val="20"/>
        </w:rPr>
        <w:t xml:space="preserve"> временного пребывания ограничительных мер;</w:t>
      </w:r>
    </w:p>
    <w:p w:rsidR="00471FEC" w:rsidRDefault="00471FEC" w:rsidP="00471FEC">
      <w:pPr>
        <w:pStyle w:val="a4"/>
        <w:numPr>
          <w:ilvl w:val="0"/>
          <w:numId w:val="20"/>
        </w:numPr>
        <w:shd w:val="clear" w:color="auto" w:fill="FFFFFF"/>
        <w:spacing w:before="0" w:beforeAutospacing="0" w:after="0" w:afterAutospacing="0"/>
        <w:ind w:left="0" w:firstLine="0"/>
        <w:jc w:val="both"/>
        <w:rPr>
          <w:rStyle w:val="a3"/>
          <w:b w:val="0"/>
          <w:color w:val="000000"/>
          <w:sz w:val="20"/>
          <w:szCs w:val="20"/>
        </w:rPr>
      </w:pPr>
      <w:r w:rsidRPr="00471FEC">
        <w:rPr>
          <w:rStyle w:val="a3"/>
          <w:b w:val="0"/>
          <w:color w:val="000000"/>
          <w:sz w:val="20"/>
          <w:szCs w:val="20"/>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w:t>
      </w:r>
      <w:r w:rsidR="00943CC4">
        <w:rPr>
          <w:rStyle w:val="a3"/>
          <w:b w:val="0"/>
          <w:color w:val="000000"/>
          <w:sz w:val="20"/>
          <w:szCs w:val="20"/>
        </w:rPr>
        <w:t>ции о туристской деятельности;</w:t>
      </w:r>
    </w:p>
    <w:p w:rsidR="00943CC4" w:rsidRPr="00471FEC" w:rsidRDefault="00943CC4" w:rsidP="00471FEC">
      <w:pPr>
        <w:pStyle w:val="a4"/>
        <w:numPr>
          <w:ilvl w:val="0"/>
          <w:numId w:val="20"/>
        </w:numPr>
        <w:shd w:val="clear" w:color="auto" w:fill="FFFFFF"/>
        <w:spacing w:before="0" w:beforeAutospacing="0" w:after="0" w:afterAutospacing="0"/>
        <w:ind w:left="0" w:firstLine="0"/>
        <w:jc w:val="both"/>
        <w:rPr>
          <w:rStyle w:val="a3"/>
          <w:b w:val="0"/>
          <w:color w:val="000000"/>
          <w:sz w:val="20"/>
          <w:szCs w:val="20"/>
        </w:rPr>
      </w:pPr>
      <w:r>
        <w:rPr>
          <w:rStyle w:val="a3"/>
          <w:b w:val="0"/>
          <w:color w:val="000000"/>
          <w:sz w:val="20"/>
          <w:szCs w:val="20"/>
        </w:rPr>
        <w:t>Д</w:t>
      </w:r>
      <w:r w:rsidRPr="00471FEC">
        <w:rPr>
          <w:rStyle w:val="a3"/>
          <w:b w:val="0"/>
          <w:color w:val="000000"/>
          <w:sz w:val="20"/>
          <w:szCs w:val="20"/>
        </w:rPr>
        <w:t>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471FEC" w:rsidRPr="00471FEC" w:rsidRDefault="00471FEC" w:rsidP="00471FEC">
      <w:pPr>
        <w:pStyle w:val="a4"/>
        <w:shd w:val="clear" w:color="auto" w:fill="FFFFFF"/>
        <w:spacing w:before="0" w:beforeAutospacing="0" w:after="0" w:afterAutospacing="0"/>
        <w:jc w:val="both"/>
        <w:rPr>
          <w:rStyle w:val="a3"/>
          <w:b w:val="0"/>
          <w:color w:val="000000"/>
          <w:sz w:val="20"/>
          <w:szCs w:val="20"/>
        </w:rPr>
      </w:pPr>
    </w:p>
    <w:p w:rsidR="00225791" w:rsidRPr="003F1772" w:rsidRDefault="00866F7D" w:rsidP="00370C47">
      <w:pPr>
        <w:pStyle w:val="a4"/>
        <w:shd w:val="clear" w:color="auto" w:fill="FFFFFF"/>
        <w:spacing w:before="0" w:beforeAutospacing="0" w:after="0" w:afterAutospacing="0"/>
        <w:jc w:val="center"/>
        <w:rPr>
          <w:rStyle w:val="a3"/>
          <w:color w:val="000000"/>
          <w:sz w:val="20"/>
          <w:szCs w:val="20"/>
        </w:rPr>
      </w:pPr>
      <w:r>
        <w:rPr>
          <w:rStyle w:val="a3"/>
          <w:color w:val="000000"/>
          <w:sz w:val="20"/>
          <w:szCs w:val="20"/>
        </w:rPr>
        <w:t>6</w:t>
      </w:r>
      <w:r w:rsidR="00225791" w:rsidRPr="003F1772">
        <w:rPr>
          <w:rStyle w:val="a3"/>
          <w:color w:val="000000"/>
          <w:sz w:val="20"/>
          <w:szCs w:val="20"/>
        </w:rPr>
        <w:t xml:space="preserve">. АННУЛИРОВАНИЕ, ИЗМЕНЕНИЕ, ОТМЕНА </w:t>
      </w:r>
      <w:r w:rsidR="00C51263" w:rsidRPr="003F1772">
        <w:rPr>
          <w:rStyle w:val="a3"/>
          <w:color w:val="000000"/>
          <w:sz w:val="20"/>
          <w:szCs w:val="20"/>
        </w:rPr>
        <w:t>БРОНИРОВАНИЯ</w:t>
      </w:r>
    </w:p>
    <w:p w:rsidR="00DB0E19" w:rsidRPr="00BE44A2" w:rsidRDefault="00225791" w:rsidP="009774C4">
      <w:pPr>
        <w:pStyle w:val="a4"/>
        <w:numPr>
          <w:ilvl w:val="0"/>
          <w:numId w:val="17"/>
        </w:numPr>
        <w:shd w:val="clear" w:color="auto" w:fill="FFFFFF"/>
        <w:spacing w:before="0" w:beforeAutospacing="0" w:after="0" w:afterAutospacing="0"/>
        <w:ind w:left="0" w:firstLine="0"/>
        <w:jc w:val="both"/>
        <w:rPr>
          <w:sz w:val="20"/>
          <w:szCs w:val="20"/>
        </w:rPr>
      </w:pPr>
      <w:r w:rsidRPr="00DB0E19">
        <w:rPr>
          <w:color w:val="000000"/>
          <w:sz w:val="20"/>
          <w:szCs w:val="20"/>
        </w:rPr>
        <w:t xml:space="preserve">В случае, когда Заказчик по каким-либо </w:t>
      </w:r>
      <w:r w:rsidRPr="00BE44A2">
        <w:rPr>
          <w:sz w:val="20"/>
          <w:szCs w:val="20"/>
        </w:rPr>
        <w:t xml:space="preserve">причинам хочет </w:t>
      </w:r>
      <w:r w:rsidR="001800C9" w:rsidRPr="00BE44A2">
        <w:rPr>
          <w:sz w:val="20"/>
          <w:szCs w:val="20"/>
        </w:rPr>
        <w:t xml:space="preserve">аннулировать </w:t>
      </w:r>
      <w:r w:rsidR="00B01D04" w:rsidRPr="00BE44A2">
        <w:rPr>
          <w:sz w:val="20"/>
          <w:szCs w:val="20"/>
        </w:rPr>
        <w:t>забронированны</w:t>
      </w:r>
      <w:r w:rsidR="0002261B">
        <w:rPr>
          <w:sz w:val="20"/>
          <w:szCs w:val="20"/>
        </w:rPr>
        <w:t>й Т</w:t>
      </w:r>
      <w:r w:rsidR="00866F7D" w:rsidRPr="00BE44A2">
        <w:rPr>
          <w:sz w:val="20"/>
          <w:szCs w:val="20"/>
        </w:rPr>
        <w:t>уристский продукт и отказаться</w:t>
      </w:r>
      <w:r w:rsidR="000A395D" w:rsidRPr="00BE44A2">
        <w:rPr>
          <w:sz w:val="20"/>
          <w:szCs w:val="20"/>
        </w:rPr>
        <w:t xml:space="preserve"> от получения услуг</w:t>
      </w:r>
      <w:r w:rsidR="001800C9" w:rsidRPr="00BE44A2">
        <w:rPr>
          <w:sz w:val="20"/>
          <w:szCs w:val="20"/>
        </w:rPr>
        <w:t xml:space="preserve">, </w:t>
      </w:r>
      <w:r w:rsidRPr="00BE44A2">
        <w:rPr>
          <w:sz w:val="20"/>
          <w:szCs w:val="20"/>
        </w:rPr>
        <w:t>ему необходимо использовать сервис обратной связи, доступный на </w:t>
      </w:r>
      <w:r w:rsidR="00771CDE" w:rsidRPr="00BE44A2">
        <w:rPr>
          <w:sz w:val="20"/>
          <w:szCs w:val="20"/>
        </w:rPr>
        <w:t>Веб-с</w:t>
      </w:r>
      <w:r w:rsidRPr="00BE44A2">
        <w:rPr>
          <w:sz w:val="20"/>
          <w:szCs w:val="20"/>
        </w:rPr>
        <w:t>айте или отправить письмо об </w:t>
      </w:r>
      <w:r w:rsidR="001800C9" w:rsidRPr="00BE44A2">
        <w:rPr>
          <w:sz w:val="20"/>
          <w:szCs w:val="20"/>
        </w:rPr>
        <w:t>аннулировании</w:t>
      </w:r>
      <w:r w:rsidRPr="00BE44A2">
        <w:rPr>
          <w:sz w:val="20"/>
          <w:szCs w:val="20"/>
        </w:rPr>
        <w:t xml:space="preserve"> </w:t>
      </w:r>
      <w:r w:rsidR="00866F7D" w:rsidRPr="00BE44A2">
        <w:rPr>
          <w:sz w:val="20"/>
          <w:szCs w:val="20"/>
        </w:rPr>
        <w:t>Туристского продукта</w:t>
      </w:r>
      <w:r w:rsidR="006562D4" w:rsidRPr="00BE44A2">
        <w:rPr>
          <w:sz w:val="20"/>
          <w:szCs w:val="20"/>
        </w:rPr>
        <w:t xml:space="preserve"> </w:t>
      </w:r>
      <w:r w:rsidRPr="00BE44A2">
        <w:rPr>
          <w:sz w:val="20"/>
          <w:szCs w:val="20"/>
        </w:rPr>
        <w:t xml:space="preserve">на электронный адрес Исполнителя. </w:t>
      </w:r>
    </w:p>
    <w:p w:rsidR="00225791" w:rsidRPr="0025534E" w:rsidRDefault="00225791" w:rsidP="009774C4">
      <w:pPr>
        <w:pStyle w:val="a4"/>
        <w:numPr>
          <w:ilvl w:val="0"/>
          <w:numId w:val="17"/>
        </w:numPr>
        <w:shd w:val="clear" w:color="auto" w:fill="FFFFFF"/>
        <w:spacing w:before="0" w:beforeAutospacing="0" w:after="0" w:afterAutospacing="0"/>
        <w:ind w:left="0" w:firstLine="0"/>
        <w:jc w:val="both"/>
        <w:rPr>
          <w:sz w:val="20"/>
          <w:szCs w:val="20"/>
        </w:rPr>
      </w:pPr>
      <w:r w:rsidRPr="003A2C6A">
        <w:rPr>
          <w:sz w:val="20"/>
          <w:szCs w:val="20"/>
        </w:rPr>
        <w:t xml:space="preserve">Внесение изменений в состав Туристов, </w:t>
      </w:r>
      <w:r w:rsidR="001B72A4" w:rsidRPr="003A2C6A">
        <w:rPr>
          <w:sz w:val="20"/>
          <w:szCs w:val="20"/>
        </w:rPr>
        <w:t xml:space="preserve">сведений о Туристах, </w:t>
      </w:r>
      <w:r w:rsidRPr="003A2C6A">
        <w:rPr>
          <w:sz w:val="20"/>
          <w:szCs w:val="20"/>
        </w:rPr>
        <w:t xml:space="preserve">а также иных условий </w:t>
      </w:r>
      <w:r w:rsidR="001601F9" w:rsidRPr="003A2C6A">
        <w:rPr>
          <w:sz w:val="20"/>
          <w:szCs w:val="20"/>
        </w:rPr>
        <w:t>бронирования</w:t>
      </w:r>
      <w:r w:rsidRPr="003A2C6A">
        <w:rPr>
          <w:sz w:val="20"/>
          <w:szCs w:val="20"/>
        </w:rPr>
        <w:t xml:space="preserve"> доступно исключительно путем оформления нового </w:t>
      </w:r>
      <w:r w:rsidR="001601F9" w:rsidRPr="003A2C6A">
        <w:rPr>
          <w:sz w:val="20"/>
          <w:szCs w:val="20"/>
        </w:rPr>
        <w:t>бронирования</w:t>
      </w:r>
      <w:r w:rsidRPr="003A2C6A">
        <w:rPr>
          <w:sz w:val="20"/>
          <w:szCs w:val="20"/>
        </w:rPr>
        <w:t xml:space="preserve"> и отмены ранее </w:t>
      </w:r>
      <w:r w:rsidR="00C51263" w:rsidRPr="003A2C6A">
        <w:rPr>
          <w:sz w:val="20"/>
          <w:szCs w:val="20"/>
        </w:rPr>
        <w:t>подтвержденного</w:t>
      </w:r>
      <w:r w:rsidRPr="003A2C6A">
        <w:rPr>
          <w:sz w:val="20"/>
          <w:szCs w:val="20"/>
        </w:rPr>
        <w:t xml:space="preserve"> </w:t>
      </w:r>
      <w:r w:rsidR="001601F9" w:rsidRPr="003A2C6A">
        <w:rPr>
          <w:sz w:val="20"/>
          <w:szCs w:val="20"/>
        </w:rPr>
        <w:t>бронирования</w:t>
      </w:r>
      <w:r w:rsidRPr="003A2C6A">
        <w:rPr>
          <w:sz w:val="20"/>
          <w:szCs w:val="20"/>
        </w:rPr>
        <w:t xml:space="preserve"> с </w:t>
      </w:r>
      <w:r w:rsidR="000A395D" w:rsidRPr="003A2C6A">
        <w:rPr>
          <w:sz w:val="20"/>
          <w:szCs w:val="20"/>
        </w:rPr>
        <w:t xml:space="preserve">наступлением последствий, связанных с аннулированием </w:t>
      </w:r>
      <w:r w:rsidR="00417CF1" w:rsidRPr="003A2C6A">
        <w:rPr>
          <w:sz w:val="20"/>
          <w:szCs w:val="20"/>
        </w:rPr>
        <w:t>Подтверждения бронирования</w:t>
      </w:r>
      <w:r w:rsidR="001B72A4" w:rsidRPr="003A2C6A">
        <w:rPr>
          <w:sz w:val="20"/>
          <w:szCs w:val="20"/>
        </w:rPr>
        <w:t xml:space="preserve"> (п.</w:t>
      </w:r>
      <w:r w:rsidR="00DF36E6" w:rsidRPr="003A2C6A">
        <w:rPr>
          <w:sz w:val="20"/>
          <w:szCs w:val="20"/>
        </w:rPr>
        <w:t xml:space="preserve"> 6</w:t>
      </w:r>
      <w:r w:rsidR="001B72A4" w:rsidRPr="003A2C6A">
        <w:rPr>
          <w:sz w:val="20"/>
          <w:szCs w:val="20"/>
        </w:rPr>
        <w:t>.3.)</w:t>
      </w:r>
      <w:r w:rsidRPr="003A2C6A">
        <w:rPr>
          <w:sz w:val="20"/>
          <w:szCs w:val="20"/>
        </w:rPr>
        <w:t xml:space="preserve">. В исключительных случаях возможно внесение изменений без отмены ранее </w:t>
      </w:r>
      <w:r w:rsidR="00C51263" w:rsidRPr="003A2C6A">
        <w:rPr>
          <w:sz w:val="20"/>
          <w:szCs w:val="20"/>
        </w:rPr>
        <w:t>подтвержденного</w:t>
      </w:r>
      <w:r w:rsidRPr="003A2C6A">
        <w:rPr>
          <w:sz w:val="20"/>
          <w:szCs w:val="20"/>
        </w:rPr>
        <w:t xml:space="preserve"> </w:t>
      </w:r>
      <w:r w:rsidR="00C51263" w:rsidRPr="003A2C6A">
        <w:rPr>
          <w:sz w:val="20"/>
          <w:szCs w:val="20"/>
        </w:rPr>
        <w:t>бронирования</w:t>
      </w:r>
      <w:r w:rsidRPr="003A2C6A">
        <w:rPr>
          <w:sz w:val="20"/>
          <w:szCs w:val="20"/>
        </w:rPr>
        <w:t xml:space="preserve">. Возможность внесения изменений определяется исключительно Исполнителем. Для получения информации о возможности внесения изменений без отмены ранее </w:t>
      </w:r>
      <w:r w:rsidR="00C51263" w:rsidRPr="0025534E">
        <w:rPr>
          <w:sz w:val="20"/>
          <w:szCs w:val="20"/>
        </w:rPr>
        <w:t>подтвержденного бронирования</w:t>
      </w:r>
      <w:r w:rsidRPr="0025534E">
        <w:rPr>
          <w:sz w:val="20"/>
          <w:szCs w:val="20"/>
        </w:rPr>
        <w:t xml:space="preserve"> Заказчику необходимо обращаться к Исполнителю в каждом конкретном случае.</w:t>
      </w:r>
    </w:p>
    <w:p w:rsidR="00A576C0" w:rsidRPr="0025534E" w:rsidRDefault="000A395D" w:rsidP="0025534E">
      <w:pPr>
        <w:pStyle w:val="a4"/>
        <w:numPr>
          <w:ilvl w:val="0"/>
          <w:numId w:val="17"/>
        </w:numPr>
        <w:shd w:val="clear" w:color="auto" w:fill="FFFFFF"/>
        <w:spacing w:before="0" w:beforeAutospacing="0" w:after="0" w:afterAutospacing="0"/>
        <w:ind w:left="0" w:firstLine="0"/>
        <w:jc w:val="both"/>
        <w:rPr>
          <w:sz w:val="20"/>
          <w:szCs w:val="20"/>
        </w:rPr>
      </w:pPr>
      <w:r w:rsidRPr="0025534E">
        <w:rPr>
          <w:sz w:val="20"/>
          <w:szCs w:val="20"/>
        </w:rPr>
        <w:t xml:space="preserve">В случае аннулирования </w:t>
      </w:r>
      <w:r w:rsidR="00DF36E6" w:rsidRPr="0025534E">
        <w:rPr>
          <w:sz w:val="20"/>
          <w:szCs w:val="20"/>
        </w:rPr>
        <w:t>Т</w:t>
      </w:r>
      <w:r w:rsidR="00866F7D" w:rsidRPr="0025534E">
        <w:rPr>
          <w:sz w:val="20"/>
          <w:szCs w:val="20"/>
        </w:rPr>
        <w:t>уристского продукта</w:t>
      </w:r>
      <w:r w:rsidR="00417CF1" w:rsidRPr="0025534E">
        <w:rPr>
          <w:sz w:val="20"/>
          <w:szCs w:val="20"/>
        </w:rPr>
        <w:t xml:space="preserve"> </w:t>
      </w:r>
      <w:r w:rsidR="00531C3A" w:rsidRPr="0025534E">
        <w:rPr>
          <w:sz w:val="20"/>
          <w:szCs w:val="20"/>
        </w:rPr>
        <w:t xml:space="preserve">Туроператор имеет право взыскать с Заказчика, в том числе, путем удержания из денежных средств, подлежащих возврату, суммы понесенных Туроператором расходов, связанных с </w:t>
      </w:r>
      <w:r w:rsidR="00B90F12">
        <w:rPr>
          <w:sz w:val="20"/>
          <w:szCs w:val="20"/>
        </w:rPr>
        <w:t>формированием и реализацией</w:t>
      </w:r>
      <w:r w:rsidR="00531C3A" w:rsidRPr="0025534E">
        <w:rPr>
          <w:sz w:val="20"/>
          <w:szCs w:val="20"/>
        </w:rPr>
        <w:t xml:space="preserve"> Туристского продукта, выплатой штрафов</w:t>
      </w:r>
      <w:r w:rsidR="003A2C6A" w:rsidRPr="0025534E">
        <w:rPr>
          <w:sz w:val="20"/>
          <w:szCs w:val="20"/>
        </w:rPr>
        <w:t>, неустоек</w:t>
      </w:r>
      <w:r w:rsidR="00531C3A" w:rsidRPr="0025534E">
        <w:rPr>
          <w:sz w:val="20"/>
          <w:szCs w:val="20"/>
        </w:rPr>
        <w:t xml:space="preserve">, </w:t>
      </w:r>
      <w:r w:rsidR="003A2C6A" w:rsidRPr="0025534E">
        <w:rPr>
          <w:sz w:val="20"/>
          <w:szCs w:val="20"/>
        </w:rPr>
        <w:t xml:space="preserve">взимаемых </w:t>
      </w:r>
      <w:r w:rsidR="00531C3A" w:rsidRPr="0025534E">
        <w:rPr>
          <w:sz w:val="20"/>
          <w:szCs w:val="20"/>
        </w:rPr>
        <w:t xml:space="preserve">поставщиками услуг </w:t>
      </w:r>
      <w:r w:rsidR="00C42A2C" w:rsidRPr="0025534E">
        <w:rPr>
          <w:sz w:val="20"/>
          <w:szCs w:val="20"/>
        </w:rPr>
        <w:t xml:space="preserve">(Объектами размещения, перевозчиками, страховщиками и т.д.) </w:t>
      </w:r>
      <w:r w:rsidR="003A2C6A" w:rsidRPr="0025534E">
        <w:rPr>
          <w:sz w:val="20"/>
          <w:szCs w:val="20"/>
        </w:rPr>
        <w:t xml:space="preserve">в связи с аннулированием услуг. </w:t>
      </w:r>
      <w:r w:rsidR="00A576C0" w:rsidRPr="0025534E">
        <w:rPr>
          <w:sz w:val="20"/>
          <w:szCs w:val="20"/>
        </w:rPr>
        <w:t xml:space="preserve">Примерный размер </w:t>
      </w:r>
      <w:r w:rsidR="00A7549E" w:rsidRPr="0025534E">
        <w:rPr>
          <w:sz w:val="20"/>
          <w:szCs w:val="20"/>
        </w:rPr>
        <w:t>фактически понесенных расходов</w:t>
      </w:r>
      <w:r w:rsidR="00A576C0" w:rsidRPr="0025534E">
        <w:rPr>
          <w:sz w:val="20"/>
          <w:szCs w:val="20"/>
        </w:rPr>
        <w:t xml:space="preserve"> вследст</w:t>
      </w:r>
      <w:r w:rsidR="00FF12ED" w:rsidRPr="0025534E">
        <w:rPr>
          <w:sz w:val="20"/>
          <w:szCs w:val="20"/>
        </w:rPr>
        <w:t>вие аннулирования Туристского</w:t>
      </w:r>
      <w:r w:rsidR="00A576C0" w:rsidRPr="0025534E">
        <w:rPr>
          <w:sz w:val="20"/>
          <w:szCs w:val="20"/>
        </w:rPr>
        <w:t xml:space="preserve"> продукта может составлять:</w:t>
      </w:r>
    </w:p>
    <w:p w:rsidR="00A576C0" w:rsidRPr="0025534E" w:rsidRDefault="00A576C0" w:rsidP="0025534E">
      <w:pPr>
        <w:spacing w:after="0"/>
        <w:jc w:val="both"/>
        <w:rPr>
          <w:rFonts w:ascii="Times New Roman" w:hAnsi="Times New Roman" w:cs="Times New Roman"/>
          <w:sz w:val="20"/>
          <w:szCs w:val="20"/>
          <w:lang w:eastAsia="ru-RU"/>
        </w:rPr>
      </w:pPr>
      <w:r w:rsidRPr="0025534E">
        <w:rPr>
          <w:rFonts w:ascii="Times New Roman" w:hAnsi="Times New Roman" w:cs="Times New Roman"/>
          <w:sz w:val="20"/>
          <w:szCs w:val="20"/>
          <w:lang w:eastAsia="ru-RU"/>
        </w:rPr>
        <w:t xml:space="preserve">- при </w:t>
      </w:r>
      <w:r w:rsidR="00FF12ED" w:rsidRPr="0025534E">
        <w:rPr>
          <w:rFonts w:ascii="Times New Roman" w:hAnsi="Times New Roman" w:cs="Times New Roman"/>
          <w:sz w:val="20"/>
          <w:szCs w:val="20"/>
          <w:lang w:eastAsia="ru-RU"/>
        </w:rPr>
        <w:t>получении Туроператором письма об аннулирования</w:t>
      </w:r>
      <w:r w:rsidRPr="0025534E">
        <w:rPr>
          <w:rFonts w:ascii="Times New Roman" w:hAnsi="Times New Roman" w:cs="Times New Roman"/>
          <w:sz w:val="20"/>
          <w:szCs w:val="20"/>
          <w:lang w:eastAsia="ru-RU"/>
        </w:rPr>
        <w:t xml:space="preserve"> в срок от 15 до 10 суток (включительно) до</w:t>
      </w:r>
      <w:r w:rsidR="00DC69F5" w:rsidRPr="0025534E">
        <w:rPr>
          <w:rFonts w:ascii="Times New Roman" w:hAnsi="Times New Roman" w:cs="Times New Roman"/>
          <w:sz w:val="20"/>
          <w:szCs w:val="20"/>
          <w:lang w:eastAsia="ru-RU"/>
        </w:rPr>
        <w:t xml:space="preserve"> даты</w:t>
      </w:r>
      <w:r w:rsidRPr="0025534E">
        <w:rPr>
          <w:rFonts w:ascii="Times New Roman" w:hAnsi="Times New Roman" w:cs="Times New Roman"/>
          <w:sz w:val="20"/>
          <w:szCs w:val="20"/>
          <w:lang w:eastAsia="ru-RU"/>
        </w:rPr>
        <w:t xml:space="preserve"> заезда – 30% от стоимости </w:t>
      </w:r>
      <w:r w:rsidR="00893BB7" w:rsidRPr="0025534E">
        <w:rPr>
          <w:rFonts w:ascii="Times New Roman" w:hAnsi="Times New Roman" w:cs="Times New Roman"/>
          <w:sz w:val="20"/>
          <w:szCs w:val="20"/>
          <w:lang w:eastAsia="ru-RU"/>
        </w:rPr>
        <w:t>Туристского продукта</w:t>
      </w:r>
      <w:r w:rsidRPr="0025534E">
        <w:rPr>
          <w:rFonts w:ascii="Times New Roman" w:hAnsi="Times New Roman" w:cs="Times New Roman"/>
          <w:sz w:val="20"/>
          <w:szCs w:val="20"/>
          <w:lang w:eastAsia="ru-RU"/>
        </w:rPr>
        <w:t>, указанн</w:t>
      </w:r>
      <w:r w:rsidR="00893BB7" w:rsidRPr="0025534E">
        <w:rPr>
          <w:rFonts w:ascii="Times New Roman" w:hAnsi="Times New Roman" w:cs="Times New Roman"/>
          <w:sz w:val="20"/>
          <w:szCs w:val="20"/>
          <w:lang w:eastAsia="ru-RU"/>
        </w:rPr>
        <w:t>о</w:t>
      </w:r>
      <w:r w:rsidR="00760FE0" w:rsidRPr="0025534E">
        <w:rPr>
          <w:rFonts w:ascii="Times New Roman" w:hAnsi="Times New Roman" w:cs="Times New Roman"/>
          <w:sz w:val="20"/>
          <w:szCs w:val="20"/>
          <w:lang w:eastAsia="ru-RU"/>
        </w:rPr>
        <w:t>й</w:t>
      </w:r>
      <w:r w:rsidRPr="0025534E">
        <w:rPr>
          <w:rFonts w:ascii="Times New Roman" w:hAnsi="Times New Roman" w:cs="Times New Roman"/>
          <w:sz w:val="20"/>
          <w:szCs w:val="20"/>
          <w:lang w:eastAsia="ru-RU"/>
        </w:rPr>
        <w:t xml:space="preserve"> в </w:t>
      </w:r>
      <w:r w:rsidR="00893BB7" w:rsidRPr="0025534E">
        <w:rPr>
          <w:rFonts w:ascii="Times New Roman" w:hAnsi="Times New Roman" w:cs="Times New Roman"/>
          <w:sz w:val="20"/>
          <w:szCs w:val="20"/>
          <w:lang w:eastAsia="ru-RU"/>
        </w:rPr>
        <w:t>счете на оплату</w:t>
      </w:r>
      <w:r w:rsidRPr="0025534E">
        <w:rPr>
          <w:rFonts w:ascii="Times New Roman" w:hAnsi="Times New Roman" w:cs="Times New Roman"/>
          <w:sz w:val="20"/>
          <w:szCs w:val="20"/>
          <w:lang w:eastAsia="ru-RU"/>
        </w:rPr>
        <w:t xml:space="preserve">, но не менее стоимости фактически понесенных </w:t>
      </w:r>
      <w:r w:rsidR="00760FE0" w:rsidRPr="0025534E">
        <w:rPr>
          <w:rFonts w:ascii="Times New Roman" w:hAnsi="Times New Roman" w:cs="Times New Roman"/>
          <w:sz w:val="20"/>
          <w:szCs w:val="20"/>
          <w:lang w:eastAsia="ru-RU"/>
        </w:rPr>
        <w:t>расходов</w:t>
      </w:r>
      <w:r w:rsidRPr="0025534E">
        <w:rPr>
          <w:rFonts w:ascii="Times New Roman" w:hAnsi="Times New Roman" w:cs="Times New Roman"/>
          <w:sz w:val="20"/>
          <w:szCs w:val="20"/>
          <w:lang w:eastAsia="ru-RU"/>
        </w:rPr>
        <w:t>;</w:t>
      </w:r>
    </w:p>
    <w:p w:rsidR="00A576C0" w:rsidRPr="0025534E" w:rsidRDefault="00A576C0" w:rsidP="0025534E">
      <w:pPr>
        <w:spacing w:after="0"/>
        <w:jc w:val="both"/>
        <w:rPr>
          <w:rFonts w:ascii="Times New Roman" w:hAnsi="Times New Roman" w:cs="Times New Roman"/>
          <w:sz w:val="20"/>
          <w:szCs w:val="20"/>
          <w:lang w:eastAsia="ru-RU"/>
        </w:rPr>
      </w:pPr>
      <w:r w:rsidRPr="0025534E">
        <w:rPr>
          <w:rFonts w:ascii="Times New Roman" w:hAnsi="Times New Roman" w:cs="Times New Roman"/>
          <w:sz w:val="20"/>
          <w:szCs w:val="20"/>
          <w:lang w:eastAsia="ru-RU"/>
        </w:rPr>
        <w:t xml:space="preserve">- при </w:t>
      </w:r>
      <w:r w:rsidR="00FF12ED" w:rsidRPr="0025534E">
        <w:rPr>
          <w:rFonts w:ascii="Times New Roman" w:hAnsi="Times New Roman" w:cs="Times New Roman"/>
          <w:sz w:val="20"/>
          <w:szCs w:val="20"/>
          <w:lang w:eastAsia="ru-RU"/>
        </w:rPr>
        <w:t>получении Туроператором письма об аннулировании Туристского продукта</w:t>
      </w:r>
      <w:r w:rsidRPr="0025534E">
        <w:rPr>
          <w:rFonts w:ascii="Times New Roman" w:hAnsi="Times New Roman" w:cs="Times New Roman"/>
          <w:sz w:val="20"/>
          <w:szCs w:val="20"/>
          <w:lang w:eastAsia="ru-RU"/>
        </w:rPr>
        <w:t xml:space="preserve"> в срок от 9 до 5 (включительно) суток до</w:t>
      </w:r>
      <w:r w:rsidR="00DC69F5" w:rsidRPr="0025534E">
        <w:rPr>
          <w:rFonts w:ascii="Times New Roman" w:hAnsi="Times New Roman" w:cs="Times New Roman"/>
          <w:sz w:val="20"/>
          <w:szCs w:val="20"/>
          <w:lang w:eastAsia="ru-RU"/>
        </w:rPr>
        <w:t xml:space="preserve"> даты</w:t>
      </w:r>
      <w:r w:rsidRPr="0025534E">
        <w:rPr>
          <w:rFonts w:ascii="Times New Roman" w:hAnsi="Times New Roman" w:cs="Times New Roman"/>
          <w:sz w:val="20"/>
          <w:szCs w:val="20"/>
          <w:lang w:eastAsia="ru-RU"/>
        </w:rPr>
        <w:t xml:space="preserve"> заезда – 50% от стоимости </w:t>
      </w:r>
      <w:r w:rsidR="00893BB7" w:rsidRPr="0025534E">
        <w:rPr>
          <w:rFonts w:ascii="Times New Roman" w:hAnsi="Times New Roman" w:cs="Times New Roman"/>
          <w:sz w:val="20"/>
          <w:szCs w:val="20"/>
          <w:lang w:eastAsia="ru-RU"/>
        </w:rPr>
        <w:t>Туристского продукта, указанно</w:t>
      </w:r>
      <w:r w:rsidR="00760FE0" w:rsidRPr="0025534E">
        <w:rPr>
          <w:rFonts w:ascii="Times New Roman" w:hAnsi="Times New Roman" w:cs="Times New Roman"/>
          <w:sz w:val="20"/>
          <w:szCs w:val="20"/>
          <w:lang w:eastAsia="ru-RU"/>
        </w:rPr>
        <w:t>й</w:t>
      </w:r>
      <w:r w:rsidR="00893BB7" w:rsidRPr="0025534E">
        <w:rPr>
          <w:rFonts w:ascii="Times New Roman" w:hAnsi="Times New Roman" w:cs="Times New Roman"/>
          <w:sz w:val="20"/>
          <w:szCs w:val="20"/>
          <w:lang w:eastAsia="ru-RU"/>
        </w:rPr>
        <w:t xml:space="preserve"> в счете на оплату, но не менее стоимости фактически понесенных </w:t>
      </w:r>
      <w:r w:rsidR="00760FE0" w:rsidRPr="0025534E">
        <w:rPr>
          <w:rFonts w:ascii="Times New Roman" w:hAnsi="Times New Roman" w:cs="Times New Roman"/>
          <w:sz w:val="20"/>
          <w:szCs w:val="20"/>
          <w:lang w:eastAsia="ru-RU"/>
        </w:rPr>
        <w:t>расходов</w:t>
      </w:r>
      <w:r w:rsidR="00893BB7" w:rsidRPr="0025534E">
        <w:rPr>
          <w:rFonts w:ascii="Times New Roman" w:hAnsi="Times New Roman" w:cs="Times New Roman"/>
          <w:sz w:val="20"/>
          <w:szCs w:val="20"/>
          <w:lang w:eastAsia="ru-RU"/>
        </w:rPr>
        <w:t>;</w:t>
      </w:r>
    </w:p>
    <w:p w:rsidR="00A576C0" w:rsidRPr="0025534E" w:rsidRDefault="00A576C0" w:rsidP="0025534E">
      <w:pPr>
        <w:spacing w:after="0"/>
        <w:jc w:val="both"/>
        <w:rPr>
          <w:rFonts w:ascii="Times New Roman" w:hAnsi="Times New Roman" w:cs="Times New Roman"/>
          <w:sz w:val="20"/>
          <w:szCs w:val="20"/>
          <w:lang w:eastAsia="ru-RU"/>
        </w:rPr>
      </w:pPr>
      <w:r w:rsidRPr="0025534E">
        <w:rPr>
          <w:rFonts w:ascii="Times New Roman" w:hAnsi="Times New Roman" w:cs="Times New Roman"/>
          <w:sz w:val="20"/>
          <w:szCs w:val="20"/>
          <w:lang w:eastAsia="ru-RU"/>
        </w:rPr>
        <w:t xml:space="preserve">- при </w:t>
      </w:r>
      <w:r w:rsidR="00FF12ED" w:rsidRPr="0025534E">
        <w:rPr>
          <w:rFonts w:ascii="Times New Roman" w:hAnsi="Times New Roman" w:cs="Times New Roman"/>
          <w:sz w:val="20"/>
          <w:szCs w:val="20"/>
          <w:lang w:eastAsia="ru-RU"/>
        </w:rPr>
        <w:t>получении Туроператором письма об аннулировании Туристского продукта</w:t>
      </w:r>
      <w:r w:rsidRPr="0025534E">
        <w:rPr>
          <w:rFonts w:ascii="Times New Roman" w:hAnsi="Times New Roman" w:cs="Times New Roman"/>
          <w:sz w:val="20"/>
          <w:szCs w:val="20"/>
          <w:lang w:eastAsia="ru-RU"/>
        </w:rPr>
        <w:t xml:space="preserve"> в срок менее чем за 5 суток до</w:t>
      </w:r>
      <w:r w:rsidR="00DC69F5" w:rsidRPr="0025534E">
        <w:rPr>
          <w:rFonts w:ascii="Times New Roman" w:hAnsi="Times New Roman" w:cs="Times New Roman"/>
          <w:sz w:val="20"/>
          <w:szCs w:val="20"/>
          <w:lang w:eastAsia="ru-RU"/>
        </w:rPr>
        <w:t xml:space="preserve"> даты</w:t>
      </w:r>
      <w:r w:rsidRPr="0025534E">
        <w:rPr>
          <w:rFonts w:ascii="Times New Roman" w:hAnsi="Times New Roman" w:cs="Times New Roman"/>
          <w:sz w:val="20"/>
          <w:szCs w:val="20"/>
          <w:lang w:eastAsia="ru-RU"/>
        </w:rPr>
        <w:t xml:space="preserve"> заезда и в период предоставления услуг – 95% от стоимости </w:t>
      </w:r>
      <w:r w:rsidR="00893BB7" w:rsidRPr="0025534E">
        <w:rPr>
          <w:rFonts w:ascii="Times New Roman" w:hAnsi="Times New Roman" w:cs="Times New Roman"/>
          <w:sz w:val="20"/>
          <w:szCs w:val="20"/>
          <w:lang w:eastAsia="ru-RU"/>
        </w:rPr>
        <w:t>Туристского продукта, указанно</w:t>
      </w:r>
      <w:r w:rsidR="00760FE0" w:rsidRPr="0025534E">
        <w:rPr>
          <w:rFonts w:ascii="Times New Roman" w:hAnsi="Times New Roman" w:cs="Times New Roman"/>
          <w:sz w:val="20"/>
          <w:szCs w:val="20"/>
          <w:lang w:eastAsia="ru-RU"/>
        </w:rPr>
        <w:t>й</w:t>
      </w:r>
      <w:r w:rsidR="00893BB7" w:rsidRPr="0025534E">
        <w:rPr>
          <w:rFonts w:ascii="Times New Roman" w:hAnsi="Times New Roman" w:cs="Times New Roman"/>
          <w:sz w:val="20"/>
          <w:szCs w:val="20"/>
          <w:lang w:eastAsia="ru-RU"/>
        </w:rPr>
        <w:t xml:space="preserve"> в счете на оплату, но не менее стоимости фактически понесенных </w:t>
      </w:r>
      <w:r w:rsidR="00760FE0" w:rsidRPr="0025534E">
        <w:rPr>
          <w:rFonts w:ascii="Times New Roman" w:hAnsi="Times New Roman" w:cs="Times New Roman"/>
          <w:sz w:val="20"/>
          <w:szCs w:val="20"/>
          <w:lang w:eastAsia="ru-RU"/>
        </w:rPr>
        <w:t>расходов</w:t>
      </w:r>
      <w:r w:rsidR="00893BB7" w:rsidRPr="0025534E">
        <w:rPr>
          <w:rFonts w:ascii="Times New Roman" w:hAnsi="Times New Roman" w:cs="Times New Roman"/>
          <w:sz w:val="20"/>
          <w:szCs w:val="20"/>
          <w:lang w:eastAsia="ru-RU"/>
        </w:rPr>
        <w:t>.</w:t>
      </w:r>
    </w:p>
    <w:p w:rsidR="00760FE0" w:rsidRPr="0025534E" w:rsidRDefault="00760FE0" w:rsidP="0025534E">
      <w:pPr>
        <w:spacing w:after="0"/>
        <w:jc w:val="both"/>
        <w:rPr>
          <w:rFonts w:ascii="Times New Roman" w:hAnsi="Times New Roman" w:cs="Times New Roman"/>
          <w:sz w:val="20"/>
          <w:szCs w:val="20"/>
          <w:lang w:eastAsia="ru-RU"/>
        </w:rPr>
      </w:pPr>
      <w:r w:rsidRPr="0025534E">
        <w:rPr>
          <w:rFonts w:ascii="Times New Roman" w:hAnsi="Times New Roman" w:cs="Times New Roman"/>
          <w:sz w:val="20"/>
          <w:szCs w:val="20"/>
          <w:lang w:eastAsia="ru-RU"/>
        </w:rPr>
        <w:t>В случае если заезд и/или проживание, согласно условиям аннулированного Туристского продукта, приходится на период с 25 декабря по 10 января, примерный размер фактически понесенных расходов Туроператора может составлять 95% от стоимости Туристского продукта, указанной в счете на оплату, но не менее стоимости фактически понесенных расходов.</w:t>
      </w:r>
    </w:p>
    <w:p w:rsidR="00A576C0" w:rsidRPr="0025534E" w:rsidRDefault="00A576C0" w:rsidP="0025534E">
      <w:pPr>
        <w:spacing w:after="0"/>
        <w:jc w:val="both"/>
        <w:rPr>
          <w:rFonts w:ascii="Times New Roman" w:hAnsi="Times New Roman" w:cs="Times New Roman"/>
          <w:sz w:val="20"/>
          <w:szCs w:val="20"/>
          <w:lang w:eastAsia="ru-RU"/>
        </w:rPr>
      </w:pPr>
      <w:r w:rsidRPr="0025534E">
        <w:rPr>
          <w:rFonts w:ascii="Times New Roman" w:hAnsi="Times New Roman" w:cs="Times New Roman"/>
          <w:sz w:val="20"/>
          <w:szCs w:val="20"/>
          <w:lang w:eastAsia="ru-RU"/>
        </w:rPr>
        <w:t xml:space="preserve">Точный размер </w:t>
      </w:r>
      <w:r w:rsidR="00893BB7" w:rsidRPr="0025534E">
        <w:rPr>
          <w:rFonts w:ascii="Times New Roman" w:hAnsi="Times New Roman" w:cs="Times New Roman"/>
          <w:sz w:val="20"/>
          <w:szCs w:val="20"/>
          <w:lang w:eastAsia="ru-RU"/>
        </w:rPr>
        <w:t xml:space="preserve">фактически понесенных расходов </w:t>
      </w:r>
      <w:r w:rsidRPr="0025534E">
        <w:rPr>
          <w:rFonts w:ascii="Times New Roman" w:hAnsi="Times New Roman" w:cs="Times New Roman"/>
          <w:sz w:val="20"/>
          <w:szCs w:val="20"/>
          <w:lang w:eastAsia="ru-RU"/>
        </w:rPr>
        <w:t>Туроператора указывается в извещении</w:t>
      </w:r>
      <w:r w:rsidR="00893BB7" w:rsidRPr="0025534E">
        <w:rPr>
          <w:rFonts w:ascii="Times New Roman" w:hAnsi="Times New Roman" w:cs="Times New Roman"/>
          <w:sz w:val="20"/>
          <w:szCs w:val="20"/>
          <w:lang w:eastAsia="ru-RU"/>
        </w:rPr>
        <w:t xml:space="preserve"> Туроператора</w:t>
      </w:r>
      <w:r w:rsidRPr="0025534E">
        <w:rPr>
          <w:rFonts w:ascii="Times New Roman" w:hAnsi="Times New Roman" w:cs="Times New Roman"/>
          <w:sz w:val="20"/>
          <w:szCs w:val="20"/>
          <w:lang w:eastAsia="ru-RU"/>
        </w:rPr>
        <w:t>.</w:t>
      </w:r>
    </w:p>
    <w:p w:rsidR="000A395D" w:rsidRPr="0025534E" w:rsidRDefault="000A395D" w:rsidP="0025534E">
      <w:pPr>
        <w:pStyle w:val="a4"/>
        <w:shd w:val="clear" w:color="auto" w:fill="FFFFFF"/>
        <w:spacing w:before="0" w:beforeAutospacing="0" w:after="0" w:afterAutospacing="0"/>
        <w:jc w:val="both"/>
        <w:rPr>
          <w:sz w:val="20"/>
          <w:szCs w:val="20"/>
        </w:rPr>
      </w:pPr>
      <w:r w:rsidRPr="0025534E">
        <w:rPr>
          <w:sz w:val="20"/>
          <w:szCs w:val="20"/>
        </w:rPr>
        <w:t xml:space="preserve">Возврат денежных средств по страховым полисам и </w:t>
      </w:r>
      <w:r w:rsidR="0063062A" w:rsidRPr="0025534E">
        <w:rPr>
          <w:sz w:val="20"/>
          <w:szCs w:val="20"/>
        </w:rPr>
        <w:t>за перевозку</w:t>
      </w:r>
      <w:r w:rsidRPr="0025534E">
        <w:rPr>
          <w:sz w:val="20"/>
          <w:szCs w:val="20"/>
        </w:rPr>
        <w:t xml:space="preserve"> осуществляется в соответствии с правилами страховых компаний и перевозчиков.  </w:t>
      </w:r>
    </w:p>
    <w:p w:rsidR="0025534E" w:rsidRPr="0025534E" w:rsidRDefault="0025534E" w:rsidP="0025534E">
      <w:pPr>
        <w:pStyle w:val="ad"/>
        <w:numPr>
          <w:ilvl w:val="0"/>
          <w:numId w:val="17"/>
        </w:numPr>
        <w:tabs>
          <w:tab w:val="left" w:pos="142"/>
        </w:tabs>
        <w:spacing w:after="0" w:line="240" w:lineRule="auto"/>
        <w:ind w:left="0" w:firstLine="0"/>
        <w:jc w:val="both"/>
        <w:rPr>
          <w:rStyle w:val="a3"/>
          <w:rFonts w:ascii="Times New Roman" w:eastAsia="Times New Roman" w:hAnsi="Times New Roman" w:cs="Times New Roman"/>
          <w:b w:val="0"/>
          <w:sz w:val="20"/>
          <w:szCs w:val="20"/>
          <w:lang w:eastAsia="ru-RU"/>
        </w:rPr>
      </w:pPr>
      <w:r w:rsidRPr="0025534E">
        <w:rPr>
          <w:rStyle w:val="a3"/>
          <w:rFonts w:ascii="Times New Roman" w:eastAsia="Times New Roman" w:hAnsi="Times New Roman" w:cs="Times New Roman"/>
          <w:b w:val="0"/>
          <w:sz w:val="20"/>
          <w:szCs w:val="20"/>
          <w:lang w:eastAsia="ru-RU"/>
        </w:rPr>
        <w:t>После получения уведомления об аннулировании Туристского продукта, Туроператор информирует Заказчика о размере фактически понесенных Туроператором расходов, подлежащих компенсации Заказчиком. После получения такого письма от Туроператора</w:t>
      </w:r>
      <w:r>
        <w:rPr>
          <w:rStyle w:val="a3"/>
          <w:rFonts w:ascii="Times New Roman" w:eastAsia="Times New Roman" w:hAnsi="Times New Roman" w:cs="Times New Roman"/>
          <w:b w:val="0"/>
          <w:sz w:val="20"/>
          <w:szCs w:val="20"/>
          <w:lang w:eastAsia="ru-RU"/>
        </w:rPr>
        <w:t>,</w:t>
      </w:r>
      <w:r w:rsidRPr="0025534E">
        <w:rPr>
          <w:rStyle w:val="a3"/>
          <w:rFonts w:ascii="Times New Roman" w:eastAsia="Times New Roman" w:hAnsi="Times New Roman" w:cs="Times New Roman"/>
          <w:b w:val="0"/>
          <w:sz w:val="20"/>
          <w:szCs w:val="20"/>
          <w:lang w:eastAsia="ru-RU"/>
        </w:rPr>
        <w:t xml:space="preserve"> Заказчик направляет Исполнителю ответ с согласием на изменение и/или аннулирование забронированных услуг либо с отказом от изменения и/или аннулирования забронированных услуг. В случае, если от Заказчика в течение 3 (Трех) календарных дней с момента направления Туроператором письма с указанным размером фактически понесенных расходов не </w:t>
      </w:r>
      <w:r w:rsidR="003245AA">
        <w:rPr>
          <w:rStyle w:val="a3"/>
          <w:rFonts w:ascii="Times New Roman" w:eastAsia="Times New Roman" w:hAnsi="Times New Roman" w:cs="Times New Roman"/>
          <w:b w:val="0"/>
          <w:sz w:val="20"/>
          <w:szCs w:val="20"/>
          <w:lang w:eastAsia="ru-RU"/>
        </w:rPr>
        <w:t>получен</w:t>
      </w:r>
      <w:r w:rsidRPr="0025534E">
        <w:rPr>
          <w:rStyle w:val="a3"/>
          <w:rFonts w:ascii="Times New Roman" w:eastAsia="Times New Roman" w:hAnsi="Times New Roman" w:cs="Times New Roman"/>
          <w:b w:val="0"/>
          <w:sz w:val="20"/>
          <w:szCs w:val="20"/>
          <w:lang w:eastAsia="ru-RU"/>
        </w:rPr>
        <w:t xml:space="preserve"> ответ, Туристский продукт счита</w:t>
      </w:r>
      <w:r>
        <w:rPr>
          <w:rStyle w:val="a3"/>
          <w:rFonts w:ascii="Times New Roman" w:eastAsia="Times New Roman" w:hAnsi="Times New Roman" w:cs="Times New Roman"/>
          <w:b w:val="0"/>
          <w:sz w:val="20"/>
          <w:szCs w:val="20"/>
          <w:lang w:eastAsia="ru-RU"/>
        </w:rPr>
        <w:t>е</w:t>
      </w:r>
      <w:r w:rsidRPr="0025534E">
        <w:rPr>
          <w:rStyle w:val="a3"/>
          <w:rFonts w:ascii="Times New Roman" w:eastAsia="Times New Roman" w:hAnsi="Times New Roman" w:cs="Times New Roman"/>
          <w:b w:val="0"/>
          <w:sz w:val="20"/>
          <w:szCs w:val="20"/>
          <w:lang w:eastAsia="ru-RU"/>
        </w:rPr>
        <w:t xml:space="preserve">тся аннулированным, с применением последствий по возмещению Туроператору фактически понесенных расходов.    </w:t>
      </w:r>
    </w:p>
    <w:p w:rsidR="001B72A4" w:rsidRPr="00BE44A2" w:rsidRDefault="00866F7D" w:rsidP="0025534E">
      <w:pPr>
        <w:pStyle w:val="a4"/>
        <w:numPr>
          <w:ilvl w:val="0"/>
          <w:numId w:val="17"/>
        </w:numPr>
        <w:shd w:val="clear" w:color="auto" w:fill="FFFFFF"/>
        <w:spacing w:before="0" w:beforeAutospacing="0" w:after="0" w:afterAutospacing="0"/>
        <w:ind w:left="0" w:firstLine="0"/>
        <w:jc w:val="both"/>
        <w:rPr>
          <w:sz w:val="20"/>
          <w:szCs w:val="20"/>
        </w:rPr>
      </w:pPr>
      <w:r w:rsidRPr="00BE44A2">
        <w:rPr>
          <w:sz w:val="20"/>
          <w:szCs w:val="20"/>
        </w:rPr>
        <w:t>Туристский продукт</w:t>
      </w:r>
      <w:r w:rsidR="001B72A4" w:rsidRPr="00BE44A2">
        <w:rPr>
          <w:sz w:val="20"/>
          <w:szCs w:val="20"/>
        </w:rPr>
        <w:t xml:space="preserve"> считается аннулированн</w:t>
      </w:r>
      <w:r w:rsidRPr="00BE44A2">
        <w:rPr>
          <w:sz w:val="20"/>
          <w:szCs w:val="20"/>
        </w:rPr>
        <w:t>ым</w:t>
      </w:r>
      <w:r w:rsidR="001B72A4" w:rsidRPr="00BE44A2">
        <w:rPr>
          <w:sz w:val="20"/>
          <w:szCs w:val="20"/>
        </w:rPr>
        <w:t xml:space="preserve"> после присвоения е</w:t>
      </w:r>
      <w:r w:rsidRPr="00BE44A2">
        <w:rPr>
          <w:sz w:val="20"/>
          <w:szCs w:val="20"/>
        </w:rPr>
        <w:t>му</w:t>
      </w:r>
      <w:r w:rsidR="001B72A4" w:rsidRPr="00BE44A2">
        <w:rPr>
          <w:sz w:val="20"/>
          <w:szCs w:val="20"/>
        </w:rPr>
        <w:t xml:space="preserve"> Туроператором статуса «Аннулировано» и размещения соответствующего сервисного сообщения в Личном кабинете Заказчика.</w:t>
      </w:r>
    </w:p>
    <w:p w:rsidR="00902E86" w:rsidRPr="00BE44A2" w:rsidRDefault="001B72A4" w:rsidP="00FA2968">
      <w:pPr>
        <w:pStyle w:val="a4"/>
        <w:numPr>
          <w:ilvl w:val="0"/>
          <w:numId w:val="17"/>
        </w:numPr>
        <w:shd w:val="clear" w:color="auto" w:fill="FFFFFF"/>
        <w:spacing w:before="0" w:beforeAutospacing="0" w:after="0" w:afterAutospacing="0"/>
        <w:ind w:left="0" w:firstLine="0"/>
        <w:jc w:val="both"/>
        <w:rPr>
          <w:sz w:val="20"/>
          <w:szCs w:val="20"/>
        </w:rPr>
      </w:pPr>
      <w:r w:rsidRPr="00BE44A2">
        <w:rPr>
          <w:sz w:val="20"/>
          <w:szCs w:val="20"/>
        </w:rPr>
        <w:t xml:space="preserve">Туроператор не осуществляет возврат денежных средств </w:t>
      </w:r>
      <w:r w:rsidR="00FA2968" w:rsidRPr="00BE44A2">
        <w:rPr>
          <w:sz w:val="20"/>
          <w:szCs w:val="20"/>
        </w:rPr>
        <w:t>Заказчику</w:t>
      </w:r>
      <w:r w:rsidRPr="00BE44A2">
        <w:rPr>
          <w:sz w:val="20"/>
          <w:szCs w:val="20"/>
        </w:rPr>
        <w:t xml:space="preserve"> за заказанные, забронированные и оплаченные услуги, включенные в </w:t>
      </w:r>
      <w:r w:rsidR="00866F7D" w:rsidRPr="00BE44A2">
        <w:rPr>
          <w:sz w:val="20"/>
          <w:szCs w:val="20"/>
        </w:rPr>
        <w:t>Туристский продукт,</w:t>
      </w:r>
      <w:r w:rsidRPr="00BE44A2">
        <w:rPr>
          <w:sz w:val="20"/>
          <w:szCs w:val="20"/>
        </w:rPr>
        <w:t xml:space="preserve"> и не использованные по инициативе лиц, указанных в Подтверждении бронирования, либо в связи с обстоятельствами, не зависящими от Туроператора (невозможность получения отдельных услуг, в связи с медицинскими противопоказаниями, о наличии которых не был уведомлен Туроператор, и т.п.).</w:t>
      </w:r>
    </w:p>
    <w:p w:rsidR="00225791" w:rsidRPr="00BE44A2" w:rsidRDefault="00225791" w:rsidP="00FA2968">
      <w:pPr>
        <w:pStyle w:val="a4"/>
        <w:numPr>
          <w:ilvl w:val="0"/>
          <w:numId w:val="17"/>
        </w:numPr>
        <w:shd w:val="clear" w:color="auto" w:fill="FFFFFF"/>
        <w:spacing w:before="0" w:beforeAutospacing="0" w:after="0" w:afterAutospacing="0"/>
        <w:ind w:left="0" w:firstLine="0"/>
        <w:jc w:val="both"/>
        <w:rPr>
          <w:sz w:val="20"/>
          <w:szCs w:val="20"/>
        </w:rPr>
      </w:pPr>
      <w:r w:rsidRPr="00BE44A2">
        <w:rPr>
          <w:sz w:val="20"/>
          <w:szCs w:val="20"/>
        </w:rPr>
        <w:t xml:space="preserve">Возврат денежных средств Заказчику осуществляется </w:t>
      </w:r>
      <w:r w:rsidR="00FA2968" w:rsidRPr="00BE44A2">
        <w:rPr>
          <w:sz w:val="20"/>
          <w:szCs w:val="20"/>
        </w:rPr>
        <w:t xml:space="preserve">тем же способом, каким была осуществлена оплата. </w:t>
      </w:r>
    </w:p>
    <w:p w:rsidR="006558B7" w:rsidRPr="00BE44A2" w:rsidRDefault="006558B7" w:rsidP="00370C47">
      <w:pPr>
        <w:pStyle w:val="a4"/>
        <w:shd w:val="clear" w:color="auto" w:fill="FFFFFF"/>
        <w:spacing w:before="0" w:beforeAutospacing="0" w:after="0" w:afterAutospacing="0"/>
        <w:jc w:val="both"/>
        <w:rPr>
          <w:sz w:val="20"/>
          <w:szCs w:val="20"/>
        </w:rPr>
      </w:pPr>
    </w:p>
    <w:p w:rsidR="001C140E" w:rsidRPr="003F1772" w:rsidRDefault="001C140E" w:rsidP="00370C47">
      <w:pPr>
        <w:pStyle w:val="a4"/>
        <w:shd w:val="clear" w:color="auto" w:fill="FFFFFF"/>
        <w:spacing w:before="0" w:beforeAutospacing="0" w:after="0" w:afterAutospacing="0"/>
        <w:jc w:val="center"/>
        <w:rPr>
          <w:rStyle w:val="a3"/>
          <w:color w:val="000000"/>
          <w:sz w:val="20"/>
          <w:szCs w:val="20"/>
        </w:rPr>
      </w:pPr>
      <w:r w:rsidRPr="00BE44A2">
        <w:rPr>
          <w:rStyle w:val="a3"/>
          <w:sz w:val="20"/>
          <w:szCs w:val="20"/>
        </w:rPr>
        <w:t> </w:t>
      </w:r>
      <w:r w:rsidR="00866F7D" w:rsidRPr="00BE44A2">
        <w:rPr>
          <w:rStyle w:val="a3"/>
          <w:sz w:val="20"/>
          <w:szCs w:val="20"/>
        </w:rPr>
        <w:t>7</w:t>
      </w:r>
      <w:r w:rsidRPr="00BE44A2">
        <w:rPr>
          <w:rStyle w:val="a3"/>
          <w:sz w:val="20"/>
          <w:szCs w:val="20"/>
        </w:rPr>
        <w:t xml:space="preserve">. ГАРАНТИИ И ОТВЕТСТВЕННОСТЬ </w:t>
      </w:r>
      <w:r w:rsidRPr="003F1772">
        <w:rPr>
          <w:rStyle w:val="a3"/>
          <w:color w:val="000000"/>
          <w:sz w:val="20"/>
          <w:szCs w:val="20"/>
        </w:rPr>
        <w:t>СТО</w:t>
      </w:r>
      <w:r w:rsidR="00B53AE9">
        <w:rPr>
          <w:rStyle w:val="a3"/>
          <w:color w:val="000000"/>
          <w:sz w:val="20"/>
          <w:szCs w:val="20"/>
        </w:rPr>
        <w:t>РОН</w:t>
      </w:r>
    </w:p>
    <w:p w:rsidR="007D4919" w:rsidRPr="007D4919" w:rsidRDefault="007D4919" w:rsidP="00866F7D">
      <w:pPr>
        <w:pStyle w:val="a4"/>
        <w:numPr>
          <w:ilvl w:val="0"/>
          <w:numId w:val="30"/>
        </w:numPr>
        <w:shd w:val="clear" w:color="auto" w:fill="FFFFFF"/>
        <w:tabs>
          <w:tab w:val="left" w:pos="0"/>
        </w:tabs>
        <w:spacing w:before="0" w:beforeAutospacing="0" w:after="0" w:afterAutospacing="0"/>
        <w:ind w:left="0" w:firstLine="0"/>
        <w:jc w:val="both"/>
        <w:rPr>
          <w:color w:val="000000"/>
          <w:sz w:val="20"/>
          <w:szCs w:val="20"/>
        </w:rPr>
      </w:pPr>
      <w:r w:rsidRPr="007D4919">
        <w:rPr>
          <w:color w:val="000000"/>
          <w:sz w:val="20"/>
          <w:szCs w:val="20"/>
        </w:rPr>
        <w:t>Туроператор не несет</w:t>
      </w:r>
      <w:r w:rsidR="00024564">
        <w:rPr>
          <w:color w:val="000000"/>
          <w:sz w:val="20"/>
          <w:szCs w:val="20"/>
        </w:rPr>
        <w:t xml:space="preserve"> перед</w:t>
      </w:r>
      <w:r w:rsidRPr="007D4919">
        <w:rPr>
          <w:color w:val="000000"/>
          <w:sz w:val="20"/>
          <w:szCs w:val="20"/>
        </w:rPr>
        <w:t xml:space="preserve"> </w:t>
      </w:r>
      <w:r>
        <w:rPr>
          <w:color w:val="000000"/>
          <w:sz w:val="20"/>
          <w:szCs w:val="20"/>
        </w:rPr>
        <w:t>Заказчиком</w:t>
      </w:r>
      <w:r w:rsidRPr="007D4919">
        <w:rPr>
          <w:color w:val="000000"/>
          <w:sz w:val="20"/>
          <w:szCs w:val="20"/>
        </w:rPr>
        <w:t xml:space="preserve"> ответственности в случае полной или частичной неработоспособности Системы бронирования и ее компонентов в течение какого-либо времени, а также при отсутствии возможности доступа </w:t>
      </w:r>
      <w:r w:rsidR="00636847">
        <w:rPr>
          <w:color w:val="000000"/>
          <w:sz w:val="20"/>
          <w:szCs w:val="20"/>
        </w:rPr>
        <w:t xml:space="preserve">Заказчика </w:t>
      </w:r>
      <w:r w:rsidRPr="007D4919">
        <w:rPr>
          <w:color w:val="000000"/>
          <w:sz w:val="20"/>
          <w:szCs w:val="20"/>
        </w:rPr>
        <w:t xml:space="preserve">к Веб-сайту или несения им любых косвенных или прямых затрат в связи с данными обстоятельствами. В случае, если </w:t>
      </w:r>
      <w:r w:rsidR="00636847">
        <w:rPr>
          <w:color w:val="000000"/>
          <w:sz w:val="20"/>
          <w:szCs w:val="20"/>
        </w:rPr>
        <w:t xml:space="preserve">Заказчик </w:t>
      </w:r>
      <w:r w:rsidRPr="007D4919">
        <w:rPr>
          <w:color w:val="000000"/>
          <w:sz w:val="20"/>
          <w:szCs w:val="20"/>
        </w:rPr>
        <w:t>выявил неработоспособност</w:t>
      </w:r>
      <w:r w:rsidR="00636847">
        <w:rPr>
          <w:color w:val="000000"/>
          <w:sz w:val="20"/>
          <w:szCs w:val="20"/>
        </w:rPr>
        <w:t>ь</w:t>
      </w:r>
      <w:r w:rsidRPr="007D4919">
        <w:rPr>
          <w:color w:val="000000"/>
          <w:sz w:val="20"/>
          <w:szCs w:val="20"/>
        </w:rPr>
        <w:t xml:space="preserve"> Веб-сайта или Личного кабинета, </w:t>
      </w:r>
      <w:r w:rsidR="00636847">
        <w:rPr>
          <w:color w:val="000000"/>
          <w:sz w:val="20"/>
          <w:szCs w:val="20"/>
        </w:rPr>
        <w:t>Заказчик</w:t>
      </w:r>
      <w:r w:rsidRPr="007D4919">
        <w:rPr>
          <w:color w:val="000000"/>
          <w:sz w:val="20"/>
          <w:szCs w:val="20"/>
        </w:rPr>
        <w:t xml:space="preserve"> обязан связаться с Туроператором любым возможным способом: по телефону или электронной почте. </w:t>
      </w:r>
    </w:p>
    <w:p w:rsidR="00636847" w:rsidRDefault="00636847" w:rsidP="00866F7D">
      <w:pPr>
        <w:pStyle w:val="a4"/>
        <w:numPr>
          <w:ilvl w:val="0"/>
          <w:numId w:val="30"/>
        </w:numPr>
        <w:shd w:val="clear" w:color="auto" w:fill="FFFFFF"/>
        <w:tabs>
          <w:tab w:val="left" w:pos="0"/>
        </w:tabs>
        <w:spacing w:before="0" w:beforeAutospacing="0" w:after="0" w:afterAutospacing="0"/>
        <w:ind w:left="0" w:firstLine="0"/>
        <w:jc w:val="both"/>
        <w:rPr>
          <w:color w:val="000000"/>
          <w:sz w:val="20"/>
          <w:szCs w:val="20"/>
        </w:rPr>
      </w:pPr>
      <w:r w:rsidRPr="00636847">
        <w:rPr>
          <w:color w:val="000000"/>
          <w:sz w:val="20"/>
          <w:szCs w:val="20"/>
        </w:rPr>
        <w:lastRenderedPageBreak/>
        <w:t>Туроператор несет ответственность по настоящему Договору в отношении обязанностей Туроператора, и не несет ответственность за негативные последствия и убытки, возникшие в результате событий и обстоятельств, находящихся вне сферы его компетенции, а также за действия (бездействие) третьих лиц, включая, но не ограничиваясь:</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в случае невозможности выполнения принятых на себя обязательств вследствие недостоверности, недостаточности и несвоевременности сведений и документов, предоставленных Заказчиком, или нарушения Заказчиком условий настоящего Договора или требований к документам;</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за действия перевозчиков (изменение, отмена, перенос, задержка отправления авиарейсов, поездов, автобусов и прочих транспортных средств, изменение стоимости билетов, изъятие тарифа из продажи, аннуляция неоплаченных или оплаченных бронирований), за сохранность, потерю или повреждение багажа, груза, ценностей и документов пассажиров в течение всего срока их поездки. Заявления, претензии и исками, связанными с недостатками в услугах перевозки, предъявляются непосредственно перевозчикам;</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 xml:space="preserve">за невыполнение обязательств, вытекающих из договоров страхования. Заявления, претензии и иски, связанные с ненадлежащим исполнением договоров страхования, подлежат предъявлению непосредственно страховщикам; </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 xml:space="preserve">за действия таможенных органов и иных органов власти РФ; </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за </w:t>
      </w:r>
      <w:proofErr w:type="spellStart"/>
      <w:r w:rsidRPr="00053199">
        <w:rPr>
          <w:rFonts w:ascii="Times New Roman" w:eastAsia="Times New Roman" w:hAnsi="Times New Roman" w:cs="Times New Roman"/>
          <w:color w:val="000000"/>
          <w:sz w:val="20"/>
          <w:szCs w:val="20"/>
          <w:lang w:eastAsia="ru-RU"/>
        </w:rPr>
        <w:t>непередачу</w:t>
      </w:r>
      <w:proofErr w:type="spellEnd"/>
      <w:r w:rsidRPr="0005319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Заказчиком Туристу </w:t>
      </w:r>
      <w:r w:rsidRPr="00053199">
        <w:rPr>
          <w:rFonts w:ascii="Times New Roman" w:eastAsia="Times New Roman" w:hAnsi="Times New Roman" w:cs="Times New Roman"/>
          <w:color w:val="000000"/>
          <w:sz w:val="20"/>
          <w:szCs w:val="20"/>
          <w:lang w:eastAsia="ru-RU"/>
        </w:rPr>
        <w:t xml:space="preserve">или утрату </w:t>
      </w:r>
      <w:proofErr w:type="gramStart"/>
      <w:r>
        <w:rPr>
          <w:rFonts w:ascii="Times New Roman" w:eastAsia="Times New Roman" w:hAnsi="Times New Roman" w:cs="Times New Roman"/>
          <w:color w:val="000000"/>
          <w:sz w:val="20"/>
          <w:szCs w:val="20"/>
          <w:lang w:eastAsia="ru-RU"/>
        </w:rPr>
        <w:t>Заказчиком</w:t>
      </w:r>
      <w:proofErr w:type="gramEnd"/>
      <w:r>
        <w:rPr>
          <w:rFonts w:ascii="Times New Roman" w:eastAsia="Times New Roman" w:hAnsi="Times New Roman" w:cs="Times New Roman"/>
          <w:color w:val="000000"/>
          <w:sz w:val="20"/>
          <w:szCs w:val="20"/>
          <w:lang w:eastAsia="ru-RU"/>
        </w:rPr>
        <w:t xml:space="preserve"> или </w:t>
      </w:r>
      <w:r w:rsidRPr="00053199">
        <w:rPr>
          <w:rFonts w:ascii="Times New Roman" w:eastAsia="Times New Roman" w:hAnsi="Times New Roman" w:cs="Times New Roman"/>
          <w:color w:val="000000"/>
          <w:sz w:val="20"/>
          <w:szCs w:val="20"/>
          <w:lang w:eastAsia="ru-RU"/>
        </w:rPr>
        <w:t>Туристом документов на проживание, проездных и иных документов, выданных Туроператором;</w:t>
      </w:r>
    </w:p>
    <w:p w:rsidR="00053199" w:rsidRPr="00053199" w:rsidRDefault="0078366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 ошибки и неточности</w:t>
      </w:r>
      <w:r w:rsidR="00053199" w:rsidRPr="00053199">
        <w:rPr>
          <w:rFonts w:ascii="Times New Roman" w:eastAsia="Times New Roman" w:hAnsi="Times New Roman" w:cs="Times New Roman"/>
          <w:color w:val="000000"/>
          <w:sz w:val="20"/>
          <w:szCs w:val="20"/>
          <w:lang w:eastAsia="ru-RU"/>
        </w:rPr>
        <w:t xml:space="preserve"> при оформлении туристских документов, которые вызваны указанием ошибочной или неточной информации в Заявке на бронирование и в документах, представленных </w:t>
      </w:r>
      <w:r w:rsidR="00053199">
        <w:rPr>
          <w:rFonts w:ascii="Times New Roman" w:eastAsia="Times New Roman" w:hAnsi="Times New Roman" w:cs="Times New Roman"/>
          <w:color w:val="000000"/>
          <w:sz w:val="20"/>
          <w:szCs w:val="20"/>
          <w:lang w:eastAsia="ru-RU"/>
        </w:rPr>
        <w:t>Туроператору</w:t>
      </w:r>
      <w:r w:rsidR="00053199" w:rsidRPr="00053199">
        <w:rPr>
          <w:rFonts w:ascii="Times New Roman" w:eastAsia="Times New Roman" w:hAnsi="Times New Roman" w:cs="Times New Roman"/>
          <w:color w:val="000000"/>
          <w:sz w:val="20"/>
          <w:szCs w:val="20"/>
          <w:lang w:eastAsia="ru-RU"/>
        </w:rPr>
        <w:t xml:space="preserve">; </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за подлинность и правильность оформления документов Туристов (достоверность содержащихся в них сведений);</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 xml:space="preserve">за </w:t>
      </w:r>
      <w:r w:rsidR="00496ABC">
        <w:rPr>
          <w:rFonts w:ascii="Times New Roman" w:eastAsia="Times New Roman" w:hAnsi="Times New Roman" w:cs="Times New Roman"/>
          <w:color w:val="000000"/>
          <w:sz w:val="20"/>
          <w:szCs w:val="20"/>
          <w:lang w:eastAsia="ru-RU"/>
        </w:rPr>
        <w:t>не ознакомление</w:t>
      </w:r>
      <w:r w:rsidRPr="0005319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Заказчиком</w:t>
      </w:r>
      <w:r w:rsidRPr="00053199">
        <w:rPr>
          <w:rFonts w:ascii="Times New Roman" w:eastAsia="Times New Roman" w:hAnsi="Times New Roman" w:cs="Times New Roman"/>
          <w:color w:val="000000"/>
          <w:sz w:val="20"/>
          <w:szCs w:val="20"/>
          <w:lang w:eastAsia="ru-RU"/>
        </w:rPr>
        <w:t xml:space="preserve"> Туриста </w:t>
      </w:r>
      <w:r w:rsidR="00496ABC">
        <w:rPr>
          <w:rFonts w:ascii="Times New Roman" w:eastAsia="Times New Roman" w:hAnsi="Times New Roman" w:cs="Times New Roman"/>
          <w:color w:val="000000"/>
          <w:sz w:val="20"/>
          <w:szCs w:val="20"/>
          <w:lang w:eastAsia="ru-RU"/>
        </w:rPr>
        <w:t xml:space="preserve">с условиями настоящего Договора, </w:t>
      </w:r>
      <w:r w:rsidRPr="00053199">
        <w:rPr>
          <w:rFonts w:ascii="Times New Roman" w:eastAsia="Times New Roman" w:hAnsi="Times New Roman" w:cs="Times New Roman"/>
          <w:color w:val="000000"/>
          <w:sz w:val="20"/>
          <w:szCs w:val="20"/>
          <w:lang w:eastAsia="ru-RU"/>
        </w:rPr>
        <w:t xml:space="preserve">с потребительскими свойствами Туристского продукта, порядком оплаты и аннулирования бронирования, с изменениями условий бронирования, со всей необходимой информацией об услугах и Туристском продукте, </w:t>
      </w:r>
      <w:r>
        <w:rPr>
          <w:rFonts w:ascii="Times New Roman" w:eastAsia="Times New Roman" w:hAnsi="Times New Roman" w:cs="Times New Roman"/>
          <w:color w:val="000000"/>
          <w:sz w:val="20"/>
          <w:szCs w:val="20"/>
          <w:lang w:eastAsia="ru-RU"/>
        </w:rPr>
        <w:t>переданной Туроператором</w:t>
      </w:r>
      <w:r w:rsidRPr="00053199">
        <w:rPr>
          <w:rFonts w:ascii="Times New Roman" w:eastAsia="Times New Roman" w:hAnsi="Times New Roman" w:cs="Times New Roman"/>
          <w:color w:val="000000"/>
          <w:sz w:val="20"/>
          <w:szCs w:val="20"/>
          <w:lang w:eastAsia="ru-RU"/>
        </w:rPr>
        <w:t>;</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 xml:space="preserve">за неполучение Туристами услуг в связи с обстоятельствами, не зависящими от Туроператора (в том числе, вследствие болезни Туриста); </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за последствия нарушения Туристом правил проезда и провоза багажа, а также нарушения особых правил поведения в месте временного пребывания;</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за неявку или опоздание Туриста на регистрацию рейса, посадку на рейс, к месту отправления поезда, ко времени заселения;</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за несоблюдение Туристом установленных поставщиком соответствующих услуг правил поведения, в том числе правил поведения на борту самолетов;</w:t>
      </w:r>
    </w:p>
    <w:p w:rsidR="00053199" w:rsidRP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за не предоставление поставщиком услуг лечебных процедур в случае, если предоставление подобных процедур не согласовано соответствующими специалистами поставщика услуг в каждом конкретном случае;</w:t>
      </w:r>
    </w:p>
    <w:p w:rsid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 xml:space="preserve">за расходы, связанные с улучшением условий предоставления услуг, подтвержденных Туроператором, если такие расходы не </w:t>
      </w:r>
      <w:r w:rsidR="00A64D73">
        <w:rPr>
          <w:rFonts w:ascii="Times New Roman" w:eastAsia="Times New Roman" w:hAnsi="Times New Roman" w:cs="Times New Roman"/>
          <w:color w:val="000000"/>
          <w:sz w:val="20"/>
          <w:szCs w:val="20"/>
          <w:lang w:eastAsia="ru-RU"/>
        </w:rPr>
        <w:t>согласовывались с Туроператором, а также за любые изменения лицами, указанными в Заявке на бронирование, согласованного маршрута или несоблюдение правил группового прохождения маршрута;</w:t>
      </w:r>
    </w:p>
    <w:p w:rsidR="00A64D73" w:rsidRPr="00053199" w:rsidRDefault="00A64D73"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 качество услуг, самостоятельно приобретенных Заказчиком или Туристом, и не входящих в подтвер</w:t>
      </w:r>
      <w:r w:rsidRPr="00A64D73">
        <w:rPr>
          <w:rFonts w:ascii="Times New Roman" w:eastAsia="Times New Roman" w:hAnsi="Times New Roman" w:cs="Times New Roman"/>
          <w:color w:val="000000"/>
          <w:sz w:val="20"/>
          <w:szCs w:val="20"/>
          <w:lang w:eastAsia="ru-RU"/>
        </w:rPr>
        <w:t xml:space="preserve">жденный </w:t>
      </w:r>
      <w:r>
        <w:rPr>
          <w:rFonts w:ascii="Times New Roman" w:eastAsia="Times New Roman" w:hAnsi="Times New Roman" w:cs="Times New Roman"/>
          <w:color w:val="000000"/>
          <w:sz w:val="20"/>
          <w:szCs w:val="20"/>
          <w:lang w:eastAsia="ru-RU"/>
        </w:rPr>
        <w:t xml:space="preserve">Туроператором </w:t>
      </w:r>
      <w:r w:rsidRPr="00A64D73">
        <w:rPr>
          <w:rFonts w:ascii="Times New Roman" w:eastAsia="Times New Roman" w:hAnsi="Times New Roman" w:cs="Times New Roman"/>
          <w:color w:val="000000"/>
          <w:sz w:val="20"/>
          <w:szCs w:val="20"/>
          <w:lang w:eastAsia="ru-RU"/>
        </w:rPr>
        <w:t>Турис</w:t>
      </w:r>
      <w:r>
        <w:rPr>
          <w:rFonts w:ascii="Times New Roman" w:eastAsia="Times New Roman" w:hAnsi="Times New Roman" w:cs="Times New Roman"/>
          <w:color w:val="000000"/>
          <w:sz w:val="20"/>
          <w:szCs w:val="20"/>
          <w:lang w:eastAsia="ru-RU"/>
        </w:rPr>
        <w:t>тс</w:t>
      </w:r>
      <w:r w:rsidRPr="00A64D73">
        <w:rPr>
          <w:rFonts w:ascii="Times New Roman" w:eastAsia="Times New Roman" w:hAnsi="Times New Roman" w:cs="Times New Roman"/>
          <w:color w:val="000000"/>
          <w:sz w:val="20"/>
          <w:szCs w:val="20"/>
          <w:lang w:eastAsia="ru-RU"/>
        </w:rPr>
        <w:t>кий продукт;</w:t>
      </w:r>
    </w:p>
    <w:p w:rsidR="00053199" w:rsidRDefault="00053199"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sidRPr="00053199">
        <w:rPr>
          <w:rFonts w:ascii="Times New Roman" w:eastAsia="Times New Roman" w:hAnsi="Times New Roman" w:cs="Times New Roman"/>
          <w:color w:val="000000"/>
          <w:sz w:val="20"/>
          <w:szCs w:val="20"/>
          <w:lang w:eastAsia="ru-RU"/>
        </w:rPr>
        <w:t xml:space="preserve">за последствия, связанные с </w:t>
      </w:r>
      <w:proofErr w:type="spellStart"/>
      <w:r w:rsidRPr="00053199">
        <w:rPr>
          <w:rFonts w:ascii="Times New Roman" w:eastAsia="Times New Roman" w:hAnsi="Times New Roman" w:cs="Times New Roman"/>
          <w:color w:val="000000"/>
          <w:sz w:val="20"/>
          <w:szCs w:val="20"/>
          <w:lang w:eastAsia="ru-RU"/>
        </w:rPr>
        <w:t>неуведомлением</w:t>
      </w:r>
      <w:proofErr w:type="spellEnd"/>
      <w:r w:rsidRPr="00053199">
        <w:rPr>
          <w:rFonts w:ascii="Times New Roman" w:eastAsia="Times New Roman" w:hAnsi="Times New Roman" w:cs="Times New Roman"/>
          <w:color w:val="000000"/>
          <w:sz w:val="20"/>
          <w:szCs w:val="20"/>
          <w:lang w:eastAsia="ru-RU"/>
        </w:rPr>
        <w:t>/несвоевременным уведомлением Туроператора о досрочном выезде Туристов из Объекта размещения, независимо от причин отказа от забронированных услуг, в том числе за убытки, понесенные Туристами с в связи с несвоевременной аннуляцией забронированных услуг;</w:t>
      </w:r>
    </w:p>
    <w:p w:rsidR="001C38AD" w:rsidRPr="00053199" w:rsidRDefault="001C38AD" w:rsidP="00DF36E6">
      <w:pPr>
        <w:numPr>
          <w:ilvl w:val="0"/>
          <w:numId w:val="31"/>
        </w:numPr>
        <w:shd w:val="clear" w:color="auto" w:fill="FFFFFF"/>
        <w:tabs>
          <w:tab w:val="left" w:pos="426"/>
        </w:tabs>
        <w:spacing w:after="0" w:line="240" w:lineRule="auto"/>
        <w:ind w:left="0"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 нарушение лицами, указанными в заявке на бронирование, законов Российской Федерации и за возникшие при этом последствия (арест, снятие с рейса, и т.д.);</w:t>
      </w:r>
    </w:p>
    <w:p w:rsidR="00636847" w:rsidRPr="003543E0" w:rsidRDefault="00053199" w:rsidP="00DF36E6">
      <w:pPr>
        <w:numPr>
          <w:ilvl w:val="0"/>
          <w:numId w:val="31"/>
        </w:numPr>
        <w:shd w:val="clear" w:color="auto" w:fill="FFFFFF"/>
        <w:tabs>
          <w:tab w:val="left" w:pos="426"/>
        </w:tabs>
        <w:spacing w:after="0" w:line="240" w:lineRule="auto"/>
        <w:ind w:left="0" w:firstLine="284"/>
        <w:jc w:val="both"/>
        <w:rPr>
          <w:color w:val="000000"/>
          <w:sz w:val="20"/>
          <w:szCs w:val="20"/>
        </w:rPr>
      </w:pPr>
      <w:r w:rsidRPr="00053199">
        <w:rPr>
          <w:rFonts w:ascii="Times New Roman" w:eastAsia="Times New Roman" w:hAnsi="Times New Roman" w:cs="Times New Roman"/>
          <w:color w:val="000000"/>
          <w:sz w:val="20"/>
          <w:szCs w:val="20"/>
          <w:lang w:eastAsia="ru-RU"/>
        </w:rPr>
        <w:t xml:space="preserve">за несоответствие туристского обслуживания необоснованным ожиданиям </w:t>
      </w:r>
      <w:r w:rsidR="003543E0" w:rsidRPr="003543E0">
        <w:rPr>
          <w:rFonts w:ascii="Times New Roman" w:eastAsia="Times New Roman" w:hAnsi="Times New Roman" w:cs="Times New Roman"/>
          <w:color w:val="000000"/>
          <w:sz w:val="20"/>
          <w:szCs w:val="20"/>
          <w:lang w:eastAsia="ru-RU"/>
        </w:rPr>
        <w:t xml:space="preserve">Заказчика или Туриста. </w:t>
      </w:r>
    </w:p>
    <w:p w:rsidR="007F4B7B" w:rsidRDefault="007F4B7B" w:rsidP="00866F7D">
      <w:pPr>
        <w:pStyle w:val="a4"/>
        <w:numPr>
          <w:ilvl w:val="0"/>
          <w:numId w:val="30"/>
        </w:numPr>
        <w:shd w:val="clear" w:color="auto" w:fill="FFFFFF"/>
        <w:spacing w:before="0" w:beforeAutospacing="0" w:after="0" w:afterAutospacing="0"/>
        <w:ind w:left="0" w:firstLine="0"/>
        <w:jc w:val="both"/>
        <w:rPr>
          <w:color w:val="000000"/>
          <w:sz w:val="20"/>
          <w:szCs w:val="20"/>
        </w:rPr>
      </w:pPr>
      <w:r w:rsidRPr="007F4B7B">
        <w:rPr>
          <w:color w:val="000000"/>
          <w:sz w:val="20"/>
          <w:szCs w:val="20"/>
        </w:rPr>
        <w:t xml:space="preserve">В случае невозможности предоставления одной или нескольких услуг, входящих в Туристский продукт, по обстоятельствам, не зависящим от Туроператора, последний вправе предложить </w:t>
      </w:r>
      <w:r>
        <w:rPr>
          <w:color w:val="000000"/>
          <w:sz w:val="20"/>
          <w:szCs w:val="20"/>
        </w:rPr>
        <w:t>Заказчику</w:t>
      </w:r>
      <w:r w:rsidRPr="007F4B7B">
        <w:rPr>
          <w:color w:val="000000"/>
          <w:sz w:val="20"/>
          <w:szCs w:val="20"/>
        </w:rPr>
        <w:t xml:space="preserve"> внести изменения в Туристский продукт на любой стадии туристской поездки/оказания услуг при сохранении других составляющих Туристского продукта/услуг. При этом будут предоставлены услуги имеющие равную или более высокую категорию ценового и (или) сервисного обслуживания. Об изменениях Туроператор обязуется предварительно уведомить </w:t>
      </w:r>
      <w:r>
        <w:rPr>
          <w:color w:val="000000"/>
          <w:sz w:val="20"/>
          <w:szCs w:val="20"/>
        </w:rPr>
        <w:t>Заказчика</w:t>
      </w:r>
      <w:r w:rsidRPr="007F4B7B">
        <w:rPr>
          <w:color w:val="000000"/>
          <w:sz w:val="20"/>
          <w:szCs w:val="20"/>
        </w:rPr>
        <w:t xml:space="preserve"> через Личный кабинет либо путем направления информационного письма на адрес электронной почты, указанный при регистрации на Веб-сайте.</w:t>
      </w:r>
    </w:p>
    <w:p w:rsidR="005B1862" w:rsidRDefault="005B1862" w:rsidP="00370C47">
      <w:pPr>
        <w:pStyle w:val="a4"/>
        <w:shd w:val="clear" w:color="auto" w:fill="FFFFFF"/>
        <w:spacing w:before="0" w:beforeAutospacing="0" w:after="0" w:afterAutospacing="0"/>
        <w:jc w:val="both"/>
        <w:rPr>
          <w:color w:val="000000"/>
          <w:sz w:val="20"/>
          <w:szCs w:val="20"/>
        </w:rPr>
      </w:pPr>
    </w:p>
    <w:p w:rsidR="002F59E6" w:rsidRPr="002F59E6" w:rsidRDefault="00866F7D" w:rsidP="002F59E6">
      <w:pPr>
        <w:shd w:val="clear" w:color="auto" w:fill="FFFFFF"/>
        <w:tabs>
          <w:tab w:val="left" w:pos="426"/>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w:t>
      </w:r>
      <w:r w:rsidR="002F59E6" w:rsidRPr="002F59E6">
        <w:rPr>
          <w:rFonts w:ascii="Times New Roman" w:eastAsia="Times New Roman" w:hAnsi="Times New Roman" w:cs="Times New Roman"/>
          <w:b/>
          <w:color w:val="000000"/>
          <w:sz w:val="20"/>
          <w:szCs w:val="20"/>
          <w:lang w:eastAsia="ru-RU"/>
        </w:rPr>
        <w:t>. ПОРЯДОК ПРЕДЪЯВЛЕНИЯ ПРЕТЕНЗИЙ</w:t>
      </w:r>
    </w:p>
    <w:p w:rsidR="002F59E6" w:rsidRDefault="002F59E6" w:rsidP="002F59E6">
      <w:pPr>
        <w:widowControl w:val="0"/>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lang w:eastAsia="ru-RU"/>
        </w:rPr>
      </w:pPr>
      <w:r w:rsidRPr="002F59E6">
        <w:rPr>
          <w:rFonts w:ascii="Times New Roman" w:eastAsia="Times New Roman" w:hAnsi="Times New Roman" w:cs="Times New Roman"/>
          <w:color w:val="000000"/>
          <w:sz w:val="20"/>
          <w:szCs w:val="20"/>
          <w:lang w:eastAsia="ru-RU"/>
        </w:rPr>
        <w:t xml:space="preserve">При наличии каких-либо замечаний относительно туристского обслуживания лица, указанные в Подтверждении бронирования, обязаны незамедлительно обратиться к лицу, оказывающему услуги в месте пребывания, и сообщить об обнаруженных недостатках </w:t>
      </w:r>
      <w:r>
        <w:rPr>
          <w:rFonts w:ascii="Times New Roman" w:eastAsia="Times New Roman" w:hAnsi="Times New Roman" w:cs="Times New Roman"/>
          <w:color w:val="000000"/>
          <w:sz w:val="20"/>
          <w:szCs w:val="20"/>
          <w:lang w:eastAsia="ru-RU"/>
        </w:rPr>
        <w:t>Туроператору</w:t>
      </w:r>
      <w:r w:rsidRPr="002F59E6">
        <w:rPr>
          <w:rFonts w:ascii="Times New Roman" w:eastAsia="Times New Roman" w:hAnsi="Times New Roman" w:cs="Times New Roman"/>
          <w:color w:val="000000"/>
          <w:sz w:val="20"/>
          <w:szCs w:val="20"/>
          <w:lang w:eastAsia="ru-RU"/>
        </w:rPr>
        <w:t xml:space="preserve">. Обо всех претензиях, касающихся туристского сервиса на месте предоставления услуг, необходимо составить протокол, подписанный Туристом </w:t>
      </w:r>
      <w:r>
        <w:rPr>
          <w:rFonts w:ascii="Times New Roman" w:eastAsia="Times New Roman" w:hAnsi="Times New Roman" w:cs="Times New Roman"/>
          <w:color w:val="000000"/>
          <w:sz w:val="20"/>
          <w:szCs w:val="20"/>
          <w:lang w:eastAsia="ru-RU"/>
        </w:rPr>
        <w:t xml:space="preserve">и </w:t>
      </w:r>
      <w:r w:rsidRPr="002F59E6">
        <w:rPr>
          <w:rFonts w:ascii="Times New Roman" w:eastAsia="Times New Roman" w:hAnsi="Times New Roman" w:cs="Times New Roman"/>
          <w:color w:val="000000"/>
          <w:sz w:val="20"/>
          <w:szCs w:val="20"/>
          <w:lang w:eastAsia="ru-RU"/>
        </w:rPr>
        <w:t xml:space="preserve">лицом, оказывающим услуги. Протокол составляется в </w:t>
      </w:r>
      <w:r>
        <w:rPr>
          <w:rFonts w:ascii="Times New Roman" w:eastAsia="Times New Roman" w:hAnsi="Times New Roman" w:cs="Times New Roman"/>
          <w:color w:val="000000"/>
          <w:sz w:val="20"/>
          <w:szCs w:val="20"/>
          <w:lang w:eastAsia="ru-RU"/>
        </w:rPr>
        <w:t xml:space="preserve">двух </w:t>
      </w:r>
      <w:r w:rsidRPr="002F59E6">
        <w:rPr>
          <w:rFonts w:ascii="Times New Roman" w:eastAsia="Times New Roman" w:hAnsi="Times New Roman" w:cs="Times New Roman"/>
          <w:color w:val="000000"/>
          <w:sz w:val="20"/>
          <w:szCs w:val="20"/>
          <w:lang w:eastAsia="ru-RU"/>
        </w:rPr>
        <w:t xml:space="preserve">экземплярах (один - для Туриста, второй – для лица, оказывающего услуги на месте). </w:t>
      </w:r>
    </w:p>
    <w:p w:rsidR="002F59E6" w:rsidRDefault="002F59E6" w:rsidP="002F59E6">
      <w:pPr>
        <w:widowControl w:val="0"/>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lang w:eastAsia="ru-RU"/>
        </w:rPr>
      </w:pPr>
      <w:r w:rsidRPr="002F59E6">
        <w:rPr>
          <w:rFonts w:ascii="Times New Roman" w:eastAsia="Times New Roman" w:hAnsi="Times New Roman" w:cs="Times New Roman"/>
          <w:color w:val="000000"/>
          <w:sz w:val="20"/>
          <w:szCs w:val="20"/>
          <w:lang w:eastAsia="ru-RU"/>
        </w:rPr>
        <w:t xml:space="preserve">Досудебный претензионный порядок является обязательным. </w:t>
      </w:r>
      <w:r w:rsidR="00E41A8F">
        <w:rPr>
          <w:rFonts w:ascii="Times New Roman" w:eastAsia="Times New Roman" w:hAnsi="Times New Roman" w:cs="Times New Roman"/>
          <w:color w:val="000000"/>
          <w:sz w:val="20"/>
          <w:szCs w:val="20"/>
          <w:lang w:eastAsia="ru-RU"/>
        </w:rPr>
        <w:t xml:space="preserve">Претензии к качеству Туристского продукта </w:t>
      </w:r>
      <w:r w:rsidRPr="002F59E6">
        <w:rPr>
          <w:rFonts w:ascii="Times New Roman" w:eastAsia="Times New Roman" w:hAnsi="Times New Roman" w:cs="Times New Roman"/>
          <w:color w:val="000000"/>
          <w:sz w:val="20"/>
          <w:szCs w:val="20"/>
          <w:lang w:eastAsia="ru-RU"/>
        </w:rPr>
        <w:t xml:space="preserve">Заказчик имеет право </w:t>
      </w:r>
      <w:r w:rsidR="00E41A8F">
        <w:rPr>
          <w:rFonts w:ascii="Times New Roman" w:eastAsia="Times New Roman" w:hAnsi="Times New Roman" w:cs="Times New Roman"/>
          <w:color w:val="000000"/>
          <w:sz w:val="20"/>
          <w:szCs w:val="20"/>
          <w:lang w:eastAsia="ru-RU"/>
        </w:rPr>
        <w:t xml:space="preserve">предъявить Туроператору </w:t>
      </w:r>
      <w:r w:rsidRPr="002F59E6">
        <w:rPr>
          <w:rFonts w:ascii="Times New Roman" w:eastAsia="Times New Roman" w:hAnsi="Times New Roman" w:cs="Times New Roman"/>
          <w:color w:val="000000"/>
          <w:sz w:val="20"/>
          <w:szCs w:val="20"/>
          <w:lang w:eastAsia="ru-RU"/>
        </w:rPr>
        <w:t xml:space="preserve">в течение 20 дней после получения последней услуги, указанной в Заявке. К претензии должны быть приложены все документы, подтверждающие обстоятельства, на которые ссылается </w:t>
      </w:r>
      <w:r>
        <w:rPr>
          <w:rFonts w:ascii="Times New Roman" w:eastAsia="Times New Roman" w:hAnsi="Times New Roman" w:cs="Times New Roman"/>
          <w:color w:val="000000"/>
          <w:sz w:val="20"/>
          <w:szCs w:val="20"/>
          <w:lang w:eastAsia="ru-RU"/>
        </w:rPr>
        <w:t>Заказчик (счета, квитанции, справки, заключения и т.д., выданные компетентными органами, Объектами размещения, перевозчиками и т.д.).</w:t>
      </w:r>
    </w:p>
    <w:p w:rsidR="001E6CA3" w:rsidRDefault="002F59E6" w:rsidP="002F59E6">
      <w:pPr>
        <w:widowControl w:val="0"/>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Претензия о непредставлении (ненадлежащем представлении) услуг считается необоснованной, если Заказчик или Турист воспользовался альтернативными услугами, предложенными взамен тех, которые не могли быть представлены непосредственным исполнителем (Объектом размещения</w:t>
      </w:r>
      <w:r w:rsidR="00B52421">
        <w:rPr>
          <w:rFonts w:ascii="Times New Roman" w:eastAsia="Times New Roman" w:hAnsi="Times New Roman" w:cs="Times New Roman"/>
          <w:color w:val="000000"/>
          <w:sz w:val="20"/>
          <w:szCs w:val="20"/>
          <w:lang w:eastAsia="ru-RU"/>
        </w:rPr>
        <w:t>, п</w:t>
      </w:r>
      <w:r>
        <w:rPr>
          <w:rFonts w:ascii="Times New Roman" w:eastAsia="Times New Roman" w:hAnsi="Times New Roman" w:cs="Times New Roman"/>
          <w:color w:val="000000"/>
          <w:sz w:val="20"/>
          <w:szCs w:val="20"/>
          <w:lang w:eastAsia="ru-RU"/>
        </w:rPr>
        <w:t>еревозчиком и т.д.) Принятие Заказчиком или Туристом альтернативных услуг является согласием Заказчика с внесением изменений в состав Турист</w:t>
      </w:r>
      <w:r w:rsidR="001E6CA3">
        <w:rPr>
          <w:rFonts w:ascii="Times New Roman" w:eastAsia="Times New Roman" w:hAnsi="Times New Roman" w:cs="Times New Roman"/>
          <w:color w:val="000000"/>
          <w:sz w:val="20"/>
          <w:szCs w:val="20"/>
          <w:lang w:eastAsia="ru-RU"/>
        </w:rPr>
        <w:t>с</w:t>
      </w:r>
      <w:r>
        <w:rPr>
          <w:rFonts w:ascii="Times New Roman" w:eastAsia="Times New Roman" w:hAnsi="Times New Roman" w:cs="Times New Roman"/>
          <w:color w:val="000000"/>
          <w:sz w:val="20"/>
          <w:szCs w:val="20"/>
          <w:lang w:eastAsia="ru-RU"/>
        </w:rPr>
        <w:t>кого продукта.</w:t>
      </w:r>
    </w:p>
    <w:p w:rsidR="00E41A8F" w:rsidRDefault="00E41A8F" w:rsidP="002F59E6">
      <w:pPr>
        <w:widowControl w:val="0"/>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Претензия подлежит рассмотрению Туроператором в течение 10 дней со дня ее получения. </w:t>
      </w:r>
    </w:p>
    <w:p w:rsidR="002F59E6" w:rsidRPr="002F59E6" w:rsidRDefault="001E6CA3" w:rsidP="002F59E6">
      <w:pPr>
        <w:widowControl w:val="0"/>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если Стороны не смогли урегулировать спор путем переговоров он подлежит разрешению в суде в соответствии с  </w:t>
      </w:r>
      <w:r w:rsidR="002F59E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правилами подсудности. </w:t>
      </w:r>
    </w:p>
    <w:p w:rsidR="002963BA" w:rsidRDefault="002963BA" w:rsidP="00370C47">
      <w:pPr>
        <w:pStyle w:val="a4"/>
        <w:shd w:val="clear" w:color="auto" w:fill="FFFFFF"/>
        <w:spacing w:before="0" w:beforeAutospacing="0" w:after="0" w:afterAutospacing="0"/>
        <w:jc w:val="both"/>
        <w:rPr>
          <w:color w:val="000000"/>
          <w:sz w:val="20"/>
          <w:szCs w:val="20"/>
        </w:rPr>
      </w:pPr>
    </w:p>
    <w:p w:rsidR="005E5502" w:rsidRPr="00EB3DCB" w:rsidRDefault="005E5502" w:rsidP="005E5502">
      <w:pPr>
        <w:shd w:val="clear" w:color="auto" w:fill="FFFFFF"/>
        <w:tabs>
          <w:tab w:val="left" w:pos="426"/>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w:t>
      </w:r>
      <w:r w:rsidRPr="00EB3DCB">
        <w:rPr>
          <w:rFonts w:ascii="Times New Roman" w:eastAsia="Times New Roman" w:hAnsi="Times New Roman" w:cs="Times New Roman"/>
          <w:b/>
          <w:color w:val="000000"/>
          <w:sz w:val="20"/>
          <w:szCs w:val="20"/>
          <w:lang w:eastAsia="ru-RU"/>
        </w:rPr>
        <w:t>. ФИНАНСОВОЕ ОБЕСПЕЧЕНИЕ ОТВЕТСТВЕННОСТИ ТУРОПЕРАТОРА</w:t>
      </w:r>
    </w:p>
    <w:p w:rsidR="005E5502" w:rsidRPr="005E5502" w:rsidRDefault="005E5502" w:rsidP="005E5502">
      <w:pPr>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Надлежащее исполнение Туроператором обязательств по всем договорам о реализации туристского продукта обеспечено следующим договором: </w:t>
      </w:r>
    </w:p>
    <w:p w:rsidR="005E5502" w:rsidRPr="00EB3DCB" w:rsidRDefault="005E5502" w:rsidP="005E5502">
      <w:pPr>
        <w:shd w:val="clear" w:color="auto" w:fill="FFFFFF"/>
        <w:tabs>
          <w:tab w:val="left" w:pos="426"/>
        </w:tabs>
        <w:spacing w:after="0" w:line="240" w:lineRule="auto"/>
        <w:rPr>
          <w:rFonts w:ascii="Times New Roman" w:eastAsia="Times New Roman" w:hAnsi="Times New Roman" w:cs="Times New Roman"/>
          <w:b/>
          <w:color w:val="000000"/>
          <w:sz w:val="20"/>
          <w:szCs w:val="20"/>
          <w:lang w:eastAsia="ru-RU"/>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268"/>
        <w:gridCol w:w="1418"/>
        <w:gridCol w:w="4252"/>
        <w:gridCol w:w="1701"/>
      </w:tblGrid>
      <w:tr w:rsidR="005E5502" w:rsidRPr="00EB3DCB" w:rsidTr="0070085A">
        <w:trPr>
          <w:trHeight w:val="1164"/>
        </w:trPr>
        <w:tc>
          <w:tcPr>
            <w:tcW w:w="1276" w:type="dxa"/>
          </w:tcPr>
          <w:p w:rsidR="005E5502" w:rsidRPr="00EB3DCB" w:rsidRDefault="005E5502" w:rsidP="0070085A">
            <w:pPr>
              <w:widowControl w:val="0"/>
              <w:autoSpaceDE w:val="0"/>
              <w:autoSpaceDN w:val="0"/>
              <w:spacing w:after="0" w:line="240" w:lineRule="auto"/>
              <w:ind w:left="-60" w:right="-126"/>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Реестровый номер Туроператора</w:t>
            </w:r>
          </w:p>
        </w:tc>
        <w:tc>
          <w:tcPr>
            <w:tcW w:w="2268" w:type="dxa"/>
          </w:tcPr>
          <w:p w:rsidR="005E5502" w:rsidRPr="00EB3DCB" w:rsidRDefault="005E5502" w:rsidP="0070085A">
            <w:pPr>
              <w:widowControl w:val="0"/>
              <w:autoSpaceDE w:val="0"/>
              <w:autoSpaceDN w:val="0"/>
              <w:spacing w:after="0" w:line="240" w:lineRule="auto"/>
              <w:ind w:left="-73"/>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Наименование, адрес и сайт организации, предоставившей финансовое обеспечение туроператора</w:t>
            </w:r>
          </w:p>
          <w:p w:rsidR="005E5502" w:rsidRPr="00EB3DCB" w:rsidRDefault="005E5502" w:rsidP="0070085A">
            <w:pPr>
              <w:widowControl w:val="0"/>
              <w:autoSpaceDE w:val="0"/>
              <w:autoSpaceDN w:val="0"/>
              <w:spacing w:after="0" w:line="240" w:lineRule="auto"/>
              <w:ind w:left="-73"/>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 xml:space="preserve"> (Страховщик)</w:t>
            </w:r>
          </w:p>
        </w:tc>
        <w:tc>
          <w:tcPr>
            <w:tcW w:w="1418" w:type="dxa"/>
          </w:tcPr>
          <w:p w:rsidR="005E5502" w:rsidRPr="00EB3DCB" w:rsidRDefault="005E5502" w:rsidP="0070085A">
            <w:pPr>
              <w:widowControl w:val="0"/>
              <w:autoSpaceDE w:val="0"/>
              <w:autoSpaceDN w:val="0"/>
              <w:spacing w:after="0" w:line="240" w:lineRule="auto"/>
              <w:ind w:left="-70"/>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Способ финансового обеспечения ответственности</w:t>
            </w:r>
          </w:p>
        </w:tc>
        <w:tc>
          <w:tcPr>
            <w:tcW w:w="4252" w:type="dxa"/>
          </w:tcPr>
          <w:p w:rsidR="005E5502" w:rsidRPr="00EB3DCB" w:rsidRDefault="005E5502" w:rsidP="0070085A">
            <w:pPr>
              <w:widowControl w:val="0"/>
              <w:autoSpaceDE w:val="0"/>
              <w:autoSpaceDN w:val="0"/>
              <w:spacing w:after="0" w:line="240" w:lineRule="auto"/>
              <w:ind w:left="-62"/>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Номер, дата и срок действия договора страхования ответственности туроператора</w:t>
            </w:r>
          </w:p>
        </w:tc>
        <w:tc>
          <w:tcPr>
            <w:tcW w:w="1701" w:type="dxa"/>
          </w:tcPr>
          <w:p w:rsidR="005E5502" w:rsidRPr="00EB3DCB" w:rsidRDefault="005E5502" w:rsidP="0070085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Размер финансового обеспечения ответственности туроператора</w:t>
            </w:r>
          </w:p>
        </w:tc>
      </w:tr>
      <w:tr w:rsidR="005E5502" w:rsidRPr="00EB3DCB" w:rsidTr="0070085A">
        <w:tc>
          <w:tcPr>
            <w:tcW w:w="1276" w:type="dxa"/>
          </w:tcPr>
          <w:p w:rsidR="005E5502" w:rsidRPr="002E553F" w:rsidRDefault="005E5502" w:rsidP="0070085A">
            <w:pPr>
              <w:pStyle w:val="ConsPlusNormal"/>
              <w:ind w:left="-60"/>
              <w:jc w:val="center"/>
              <w:rPr>
                <w:rFonts w:ascii="Times New Roman" w:hAnsi="Times New Roman" w:cs="Times New Roman"/>
                <w:sz w:val="18"/>
                <w:szCs w:val="18"/>
              </w:rPr>
            </w:pPr>
            <w:r>
              <w:rPr>
                <w:rFonts w:ascii="Times New Roman" w:hAnsi="Times New Roman" w:cs="Times New Roman"/>
                <w:sz w:val="18"/>
                <w:szCs w:val="18"/>
              </w:rPr>
              <w:t>РТО 020353</w:t>
            </w:r>
          </w:p>
        </w:tc>
        <w:tc>
          <w:tcPr>
            <w:tcW w:w="2268" w:type="dxa"/>
          </w:tcPr>
          <w:p w:rsidR="005E5502" w:rsidRPr="00FE5460" w:rsidRDefault="005E5502" w:rsidP="0070085A">
            <w:pPr>
              <w:pStyle w:val="ConsPlusNormal"/>
              <w:ind w:left="-73"/>
              <w:jc w:val="center"/>
              <w:rPr>
                <w:rFonts w:ascii="Times New Roman" w:hAnsi="Times New Roman" w:cs="Times New Roman"/>
                <w:sz w:val="18"/>
                <w:szCs w:val="18"/>
              </w:rPr>
            </w:pPr>
            <w:r w:rsidRPr="00FE5460">
              <w:rPr>
                <w:rFonts w:ascii="Times New Roman" w:hAnsi="Times New Roman" w:cs="Times New Roman"/>
                <w:sz w:val="18"/>
                <w:szCs w:val="18"/>
              </w:rPr>
              <w:t>ООО «Страховое общество «Помощь»,</w:t>
            </w:r>
          </w:p>
          <w:p w:rsidR="005E5502" w:rsidRPr="002E553F" w:rsidRDefault="005E5502" w:rsidP="0070085A">
            <w:pPr>
              <w:pStyle w:val="ConsPlusNormal"/>
              <w:ind w:left="-73"/>
              <w:jc w:val="center"/>
              <w:rPr>
                <w:rFonts w:ascii="Times New Roman" w:hAnsi="Times New Roman" w:cs="Times New Roman"/>
                <w:sz w:val="18"/>
                <w:szCs w:val="18"/>
              </w:rPr>
            </w:pPr>
            <w:r w:rsidRPr="00FE5460">
              <w:rPr>
                <w:rFonts w:ascii="Times New Roman" w:hAnsi="Times New Roman" w:cs="Times New Roman"/>
                <w:sz w:val="18"/>
                <w:szCs w:val="18"/>
              </w:rPr>
              <w:t xml:space="preserve">191124, г. Санкт-Петербург, Центральный р-н, </w:t>
            </w:r>
            <w:proofErr w:type="spellStart"/>
            <w:r w:rsidRPr="00FE5460">
              <w:rPr>
                <w:rFonts w:ascii="Times New Roman" w:hAnsi="Times New Roman" w:cs="Times New Roman"/>
                <w:sz w:val="18"/>
                <w:szCs w:val="18"/>
              </w:rPr>
              <w:t>Синопская</w:t>
            </w:r>
            <w:proofErr w:type="spellEnd"/>
            <w:r w:rsidRPr="00FE5460">
              <w:rPr>
                <w:rFonts w:ascii="Times New Roman" w:hAnsi="Times New Roman" w:cs="Times New Roman"/>
                <w:sz w:val="18"/>
                <w:szCs w:val="18"/>
              </w:rPr>
              <w:t xml:space="preserve"> </w:t>
            </w:r>
            <w:proofErr w:type="spellStart"/>
            <w:r w:rsidRPr="00FE5460">
              <w:rPr>
                <w:rFonts w:ascii="Times New Roman" w:hAnsi="Times New Roman" w:cs="Times New Roman"/>
                <w:sz w:val="18"/>
                <w:szCs w:val="18"/>
              </w:rPr>
              <w:t>наб</w:t>
            </w:r>
            <w:proofErr w:type="spellEnd"/>
            <w:r w:rsidRPr="00FE5460">
              <w:rPr>
                <w:rFonts w:ascii="Times New Roman" w:hAnsi="Times New Roman" w:cs="Times New Roman"/>
                <w:sz w:val="18"/>
                <w:szCs w:val="18"/>
              </w:rPr>
              <w:t>, д 50А www.pomosch.com</w:t>
            </w:r>
          </w:p>
        </w:tc>
        <w:tc>
          <w:tcPr>
            <w:tcW w:w="1418" w:type="dxa"/>
          </w:tcPr>
          <w:p w:rsidR="005E5502" w:rsidRPr="002E553F" w:rsidRDefault="005E5502" w:rsidP="0070085A">
            <w:pPr>
              <w:pStyle w:val="ConsPlusNormal"/>
              <w:ind w:left="-70"/>
              <w:jc w:val="center"/>
              <w:rPr>
                <w:rFonts w:ascii="Times New Roman" w:hAnsi="Times New Roman" w:cs="Times New Roman"/>
                <w:sz w:val="18"/>
                <w:szCs w:val="18"/>
              </w:rPr>
            </w:pPr>
            <w:r w:rsidRPr="00FE5460">
              <w:rPr>
                <w:rFonts w:ascii="Times New Roman" w:hAnsi="Times New Roman" w:cs="Times New Roman"/>
                <w:sz w:val="18"/>
                <w:szCs w:val="18"/>
              </w:rPr>
              <w:t>договор страхования гражданской ответственности туроператора</w:t>
            </w:r>
          </w:p>
        </w:tc>
        <w:tc>
          <w:tcPr>
            <w:tcW w:w="4252" w:type="dxa"/>
          </w:tcPr>
          <w:p w:rsidR="005E5502" w:rsidRDefault="005E5502" w:rsidP="0070085A">
            <w:pPr>
              <w:pStyle w:val="ConsPlusNormal"/>
              <w:jc w:val="center"/>
              <w:rPr>
                <w:rFonts w:ascii="Times New Roman" w:hAnsi="Times New Roman" w:cs="Times New Roman"/>
                <w:sz w:val="18"/>
                <w:szCs w:val="18"/>
              </w:rPr>
            </w:pPr>
            <w:r w:rsidRPr="00FE5460">
              <w:rPr>
                <w:rFonts w:ascii="Times New Roman" w:hAnsi="Times New Roman" w:cs="Times New Roman"/>
                <w:sz w:val="18"/>
                <w:szCs w:val="18"/>
              </w:rPr>
              <w:t>Договор страхования гражданской ответственности туроператора за неисполнение обязательств по договору о реализации туристского продукта № М184587-43-19 от 08/07/2019</w:t>
            </w:r>
            <w:r>
              <w:rPr>
                <w:rFonts w:ascii="Times New Roman" w:hAnsi="Times New Roman" w:cs="Times New Roman"/>
                <w:sz w:val="18"/>
                <w:szCs w:val="18"/>
              </w:rPr>
              <w:t xml:space="preserve">, </w:t>
            </w:r>
          </w:p>
          <w:p w:rsidR="005E5502" w:rsidRPr="002E553F" w:rsidRDefault="005E5502" w:rsidP="0070085A">
            <w:pPr>
              <w:pStyle w:val="ConsPlusNormal"/>
              <w:jc w:val="center"/>
              <w:rPr>
                <w:rFonts w:ascii="Times New Roman" w:hAnsi="Times New Roman" w:cs="Times New Roman"/>
                <w:sz w:val="18"/>
                <w:szCs w:val="18"/>
              </w:rPr>
            </w:pPr>
            <w:r w:rsidRPr="004373F3">
              <w:rPr>
                <w:rFonts w:ascii="Times New Roman" w:hAnsi="Times New Roman" w:cs="Times New Roman"/>
                <w:sz w:val="18"/>
                <w:szCs w:val="18"/>
              </w:rPr>
              <w:t>с 10/09/2019 по 09/09/2020</w:t>
            </w:r>
          </w:p>
        </w:tc>
        <w:tc>
          <w:tcPr>
            <w:tcW w:w="1701" w:type="dxa"/>
          </w:tcPr>
          <w:p w:rsidR="005E5502" w:rsidRPr="002E553F" w:rsidRDefault="005E5502" w:rsidP="0070085A">
            <w:pPr>
              <w:pStyle w:val="ConsPlusNormal"/>
              <w:jc w:val="center"/>
              <w:rPr>
                <w:rFonts w:ascii="Times New Roman" w:hAnsi="Times New Roman" w:cs="Times New Roman"/>
                <w:sz w:val="18"/>
                <w:szCs w:val="18"/>
              </w:rPr>
            </w:pPr>
            <w:r w:rsidRPr="004373F3">
              <w:rPr>
                <w:rFonts w:ascii="Times New Roman" w:hAnsi="Times New Roman" w:cs="Times New Roman"/>
                <w:sz w:val="18"/>
                <w:szCs w:val="18"/>
              </w:rPr>
              <w:t>500 000 рублей</w:t>
            </w:r>
          </w:p>
        </w:tc>
      </w:tr>
      <w:tr w:rsidR="005E5502" w:rsidRPr="00EB3DCB" w:rsidTr="0070085A">
        <w:tc>
          <w:tcPr>
            <w:tcW w:w="1276" w:type="dxa"/>
          </w:tcPr>
          <w:p w:rsidR="005E5502" w:rsidRPr="00EB3DCB" w:rsidRDefault="005E5502" w:rsidP="0070085A">
            <w:pPr>
              <w:widowControl w:val="0"/>
              <w:autoSpaceDE w:val="0"/>
              <w:autoSpaceDN w:val="0"/>
              <w:spacing w:after="0" w:line="240" w:lineRule="auto"/>
              <w:ind w:left="-60"/>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РТО 020353</w:t>
            </w:r>
          </w:p>
        </w:tc>
        <w:tc>
          <w:tcPr>
            <w:tcW w:w="2268" w:type="dxa"/>
          </w:tcPr>
          <w:p w:rsidR="005E5502" w:rsidRPr="00EB3DCB" w:rsidRDefault="005E5502" w:rsidP="0070085A">
            <w:pPr>
              <w:widowControl w:val="0"/>
              <w:autoSpaceDE w:val="0"/>
              <w:autoSpaceDN w:val="0"/>
              <w:spacing w:after="0" w:line="240" w:lineRule="auto"/>
              <w:ind w:left="-73"/>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ООО «Страховое общество «Помощь»,</w:t>
            </w:r>
          </w:p>
          <w:p w:rsidR="005E5502" w:rsidRPr="00EB3DCB" w:rsidRDefault="005E5502" w:rsidP="0070085A">
            <w:pPr>
              <w:widowControl w:val="0"/>
              <w:autoSpaceDE w:val="0"/>
              <w:autoSpaceDN w:val="0"/>
              <w:spacing w:after="0" w:line="240" w:lineRule="auto"/>
              <w:ind w:left="-73"/>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 xml:space="preserve">191124, г. Санкт-Петербург, Центральный р-н, </w:t>
            </w:r>
            <w:proofErr w:type="spellStart"/>
            <w:r w:rsidRPr="00EB3DCB">
              <w:rPr>
                <w:rFonts w:ascii="Times New Roman" w:eastAsia="Times New Roman" w:hAnsi="Times New Roman" w:cs="Times New Roman"/>
                <w:sz w:val="18"/>
                <w:szCs w:val="18"/>
                <w:lang w:eastAsia="ru-RU"/>
              </w:rPr>
              <w:t>Синопская</w:t>
            </w:r>
            <w:proofErr w:type="spellEnd"/>
            <w:r w:rsidRPr="00EB3DCB">
              <w:rPr>
                <w:rFonts w:ascii="Times New Roman" w:eastAsia="Times New Roman" w:hAnsi="Times New Roman" w:cs="Times New Roman"/>
                <w:sz w:val="18"/>
                <w:szCs w:val="18"/>
                <w:lang w:eastAsia="ru-RU"/>
              </w:rPr>
              <w:t xml:space="preserve"> </w:t>
            </w:r>
            <w:proofErr w:type="spellStart"/>
            <w:r w:rsidRPr="00EB3DCB">
              <w:rPr>
                <w:rFonts w:ascii="Times New Roman" w:eastAsia="Times New Roman" w:hAnsi="Times New Roman" w:cs="Times New Roman"/>
                <w:sz w:val="18"/>
                <w:szCs w:val="18"/>
                <w:lang w:eastAsia="ru-RU"/>
              </w:rPr>
              <w:t>наб</w:t>
            </w:r>
            <w:proofErr w:type="spellEnd"/>
            <w:r w:rsidRPr="00EB3DCB">
              <w:rPr>
                <w:rFonts w:ascii="Times New Roman" w:eastAsia="Times New Roman" w:hAnsi="Times New Roman" w:cs="Times New Roman"/>
                <w:sz w:val="18"/>
                <w:szCs w:val="18"/>
                <w:lang w:eastAsia="ru-RU"/>
              </w:rPr>
              <w:t>, д 50А</w:t>
            </w:r>
            <w:r w:rsidRPr="00EB3DCB">
              <w:rPr>
                <w:rFonts w:ascii="Times New Roman" w:eastAsia="Times New Roman" w:hAnsi="Times New Roman" w:cs="Times New Roman"/>
                <w:sz w:val="16"/>
                <w:szCs w:val="16"/>
                <w:lang w:eastAsia="ru-RU"/>
              </w:rPr>
              <w:t xml:space="preserve"> </w:t>
            </w:r>
            <w:r w:rsidRPr="00EB3DCB">
              <w:rPr>
                <w:rFonts w:ascii="Times New Roman" w:eastAsia="Times New Roman" w:hAnsi="Times New Roman" w:cs="Times New Roman"/>
                <w:sz w:val="18"/>
                <w:szCs w:val="18"/>
                <w:lang w:eastAsia="ru-RU"/>
              </w:rPr>
              <w:t>www.pomosch.com</w:t>
            </w:r>
          </w:p>
        </w:tc>
        <w:tc>
          <w:tcPr>
            <w:tcW w:w="1418" w:type="dxa"/>
          </w:tcPr>
          <w:p w:rsidR="005E5502" w:rsidRPr="00EB3DCB" w:rsidRDefault="005E5502" w:rsidP="0070085A">
            <w:pPr>
              <w:widowControl w:val="0"/>
              <w:autoSpaceDE w:val="0"/>
              <w:autoSpaceDN w:val="0"/>
              <w:spacing w:after="0" w:line="240" w:lineRule="auto"/>
              <w:ind w:left="-70"/>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договор страхования гражданской ответственности туроператора</w:t>
            </w:r>
          </w:p>
        </w:tc>
        <w:tc>
          <w:tcPr>
            <w:tcW w:w="4252" w:type="dxa"/>
          </w:tcPr>
          <w:p w:rsidR="005E5502" w:rsidRPr="00717F71" w:rsidRDefault="005E5502" w:rsidP="0070085A">
            <w:pPr>
              <w:autoSpaceDE w:val="0"/>
              <w:autoSpaceDN w:val="0"/>
              <w:adjustRightInd w:val="0"/>
              <w:spacing w:after="0" w:line="240" w:lineRule="auto"/>
              <w:jc w:val="center"/>
              <w:rPr>
                <w:rFonts w:ascii="Times New Roman" w:hAnsi="Times New Roman" w:cs="Times New Roman"/>
                <w:b/>
                <w:bCs/>
                <w:sz w:val="18"/>
                <w:szCs w:val="18"/>
              </w:rPr>
            </w:pPr>
            <w:r w:rsidRPr="00717F71">
              <w:rPr>
                <w:rFonts w:ascii="Times New Roman" w:eastAsia="Times New Roman" w:hAnsi="Times New Roman" w:cs="Times New Roman"/>
                <w:sz w:val="18"/>
                <w:szCs w:val="18"/>
                <w:lang w:eastAsia="ru-RU"/>
              </w:rPr>
              <w:t xml:space="preserve">Договор страхования гражданской ответственности туроператора за неисполнение обязательств по договору о реализации туристского продукта № </w:t>
            </w:r>
            <w:r w:rsidRPr="00717F71">
              <w:rPr>
                <w:rFonts w:ascii="Times New Roman" w:hAnsi="Times New Roman" w:cs="Times New Roman"/>
                <w:sz w:val="18"/>
                <w:szCs w:val="18"/>
              </w:rPr>
              <w:t>М193359-43-20</w:t>
            </w:r>
            <w:r w:rsidRPr="00717F71">
              <w:rPr>
                <w:rFonts w:ascii="Times New Roman" w:hAnsi="Times New Roman" w:cs="Times New Roman"/>
                <w:b/>
                <w:bCs/>
                <w:sz w:val="18"/>
                <w:szCs w:val="18"/>
              </w:rPr>
              <w:t xml:space="preserve"> </w:t>
            </w:r>
            <w:r w:rsidRPr="00717F71">
              <w:rPr>
                <w:rFonts w:ascii="Times New Roman" w:eastAsia="Times New Roman" w:hAnsi="Times New Roman" w:cs="Times New Roman"/>
                <w:sz w:val="18"/>
                <w:szCs w:val="18"/>
                <w:lang w:eastAsia="ru-RU"/>
              </w:rPr>
              <w:t>от 14.07.2020,</w:t>
            </w:r>
          </w:p>
          <w:p w:rsidR="005E5502" w:rsidRPr="00EB3DCB" w:rsidRDefault="005E5502" w:rsidP="0070085A">
            <w:pPr>
              <w:widowControl w:val="0"/>
              <w:autoSpaceDE w:val="0"/>
              <w:autoSpaceDN w:val="0"/>
              <w:spacing w:after="0" w:line="240" w:lineRule="auto"/>
              <w:ind w:left="-62"/>
              <w:jc w:val="center"/>
              <w:rPr>
                <w:rFonts w:ascii="Times New Roman" w:eastAsia="Times New Roman" w:hAnsi="Times New Roman" w:cs="Times New Roman"/>
                <w:sz w:val="18"/>
                <w:szCs w:val="18"/>
                <w:lang w:eastAsia="ru-RU"/>
              </w:rPr>
            </w:pPr>
            <w:r w:rsidRPr="00717F71">
              <w:rPr>
                <w:rFonts w:ascii="Times New Roman" w:eastAsia="Times New Roman" w:hAnsi="Times New Roman" w:cs="Times New Roman"/>
                <w:sz w:val="18"/>
                <w:szCs w:val="18"/>
                <w:lang w:eastAsia="ru-RU"/>
              </w:rPr>
              <w:t>с 10/09/2020 по 09/09/2021</w:t>
            </w:r>
          </w:p>
        </w:tc>
        <w:tc>
          <w:tcPr>
            <w:tcW w:w="1701" w:type="dxa"/>
          </w:tcPr>
          <w:p w:rsidR="005E5502" w:rsidRPr="00EB3DCB" w:rsidRDefault="005E5502" w:rsidP="0070085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B3DCB">
              <w:rPr>
                <w:rFonts w:ascii="Times New Roman" w:eastAsia="Times New Roman" w:hAnsi="Times New Roman" w:cs="Times New Roman"/>
                <w:sz w:val="18"/>
                <w:szCs w:val="18"/>
                <w:lang w:eastAsia="ru-RU"/>
              </w:rPr>
              <w:t>500 000 рублей</w:t>
            </w:r>
          </w:p>
        </w:tc>
      </w:tr>
    </w:tbl>
    <w:p w:rsidR="005E5502" w:rsidRPr="00EB3DCB" w:rsidRDefault="005E5502" w:rsidP="005E5502">
      <w:pPr>
        <w:shd w:val="clear" w:color="auto" w:fill="FFFFFF"/>
        <w:tabs>
          <w:tab w:val="left" w:pos="426"/>
        </w:tabs>
        <w:spacing w:after="0" w:line="240" w:lineRule="auto"/>
        <w:jc w:val="both"/>
        <w:rPr>
          <w:rFonts w:ascii="Times New Roman" w:eastAsia="Times New Roman" w:hAnsi="Times New Roman" w:cs="Times New Roman"/>
          <w:color w:val="000000"/>
          <w:sz w:val="20"/>
          <w:szCs w:val="20"/>
          <w:lang w:eastAsia="ru-RU"/>
        </w:rPr>
      </w:pPr>
    </w:p>
    <w:p w:rsidR="005E5502" w:rsidRPr="00EB3DCB" w:rsidRDefault="005E5502" w:rsidP="005E5502">
      <w:pPr>
        <w:shd w:val="clear" w:color="auto" w:fill="FFFFFF"/>
        <w:tabs>
          <w:tab w:val="left" w:pos="426"/>
        </w:tabs>
        <w:spacing w:after="0" w:line="240" w:lineRule="auto"/>
        <w:jc w:val="both"/>
        <w:rPr>
          <w:rFonts w:ascii="Times New Roman" w:eastAsia="Times New Roman" w:hAnsi="Times New Roman" w:cs="Times New Roman"/>
          <w:color w:val="000000"/>
          <w:sz w:val="20"/>
          <w:szCs w:val="20"/>
          <w:lang w:eastAsia="ru-RU"/>
        </w:rPr>
      </w:pP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b/>
          <w:color w:val="000000"/>
          <w:sz w:val="20"/>
          <w:szCs w:val="20"/>
          <w:lang w:eastAsia="ru-RU"/>
        </w:rPr>
      </w:pPr>
      <w:r w:rsidRPr="00EB3DCB">
        <w:rPr>
          <w:rFonts w:ascii="Times New Roman" w:eastAsia="Times New Roman" w:hAnsi="Times New Roman" w:cs="Times New Roman"/>
          <w:b/>
          <w:color w:val="000000"/>
          <w:sz w:val="20"/>
          <w:szCs w:val="20"/>
          <w:lang w:eastAsia="ru-RU"/>
        </w:rPr>
        <w:t xml:space="preserve">Порядок предъявления Туристом требований о выплате страхового возмещения по договору страхования гражданской ответственности туроператора за неисполнение обязательств по договору о реализации туристского </w:t>
      </w:r>
      <w:r w:rsidRPr="00D833F2">
        <w:rPr>
          <w:rFonts w:ascii="Times New Roman" w:eastAsia="Times New Roman" w:hAnsi="Times New Roman" w:cs="Times New Roman"/>
          <w:b/>
          <w:color w:val="000000"/>
          <w:sz w:val="20"/>
          <w:szCs w:val="20"/>
          <w:lang w:eastAsia="ru-RU"/>
        </w:rPr>
        <w:t>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r>
        <w:rPr>
          <w:rFonts w:ascii="Times New Roman" w:eastAsia="Times New Roman" w:hAnsi="Times New Roman" w:cs="Times New Roman"/>
          <w:b/>
          <w:color w:val="000000"/>
          <w:sz w:val="20"/>
          <w:szCs w:val="20"/>
          <w:lang w:eastAsia="ru-RU"/>
        </w:rPr>
        <w:t>:</w:t>
      </w:r>
    </w:p>
    <w:p w:rsidR="005E5502" w:rsidRPr="00EB3DCB" w:rsidRDefault="005E5502" w:rsidP="005E5502">
      <w:pPr>
        <w:numPr>
          <w:ilvl w:val="0"/>
          <w:numId w:val="22"/>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Турист и (или) иной Заказчик Туристского продукта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страховщику. </w:t>
      </w:r>
    </w:p>
    <w:p w:rsidR="005E5502" w:rsidRPr="00EB3DCB" w:rsidRDefault="005E5502" w:rsidP="005E5502">
      <w:pPr>
        <w:numPr>
          <w:ilvl w:val="0"/>
          <w:numId w:val="22"/>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Страховым случаем </w:t>
      </w:r>
      <w:r>
        <w:rPr>
          <w:rFonts w:ascii="Times New Roman" w:eastAsia="Times New Roman" w:hAnsi="Times New Roman" w:cs="Times New Roman"/>
          <w:color w:val="000000"/>
          <w:sz w:val="20"/>
          <w:szCs w:val="20"/>
          <w:lang w:eastAsia="ru-RU"/>
        </w:rPr>
        <w:t>является неисполнение Туроператором</w:t>
      </w:r>
      <w:r w:rsidRPr="00141511">
        <w:rPr>
          <w:rFonts w:ascii="Times New Roman" w:eastAsia="Times New Roman" w:hAnsi="Times New Roman" w:cs="Times New Roman"/>
          <w:color w:val="000000"/>
          <w:sz w:val="20"/>
          <w:szCs w:val="20"/>
          <w:lang w:eastAsia="ru-RU"/>
        </w:rPr>
        <w:t xml:space="preserve">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w:t>
      </w:r>
      <w:r>
        <w:rPr>
          <w:rFonts w:ascii="Times New Roman" w:eastAsia="Times New Roman" w:hAnsi="Times New Roman" w:cs="Times New Roman"/>
          <w:color w:val="000000"/>
          <w:sz w:val="20"/>
          <w:szCs w:val="20"/>
          <w:lang w:eastAsia="ru-RU"/>
        </w:rPr>
        <w:t xml:space="preserve">Туроператором </w:t>
      </w:r>
      <w:r w:rsidRPr="00141511">
        <w:rPr>
          <w:rFonts w:ascii="Times New Roman" w:eastAsia="Times New Roman" w:hAnsi="Times New Roman" w:cs="Times New Roman"/>
          <w:color w:val="000000"/>
          <w:sz w:val="20"/>
          <w:szCs w:val="20"/>
          <w:lang w:eastAsia="ru-RU"/>
        </w:rPr>
        <w:t>всех обязательств по договорам о реализации туристского продукта.</w:t>
      </w:r>
    </w:p>
    <w:p w:rsidR="005E5502" w:rsidRDefault="005E5502" w:rsidP="005E5502">
      <w:pPr>
        <w:shd w:val="clear" w:color="auto" w:fill="FFFFFF"/>
        <w:tabs>
          <w:tab w:val="left" w:pos="426"/>
          <w:tab w:val="left" w:pos="851"/>
        </w:tabs>
        <w:spacing w:after="0" w:line="240" w:lineRule="auto"/>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Случай признается страховым, если: </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EB3DCB">
        <w:rPr>
          <w:rFonts w:ascii="Times New Roman" w:eastAsia="Times New Roman" w:hAnsi="Times New Roman" w:cs="Times New Roman"/>
          <w:color w:val="000000"/>
          <w:sz w:val="20"/>
          <w:szCs w:val="20"/>
          <w:lang w:eastAsia="ru-RU"/>
        </w:rPr>
        <w:t>в результате неисполнения Туроператором своих обязательств по договору о реализации туристского продукта по причине прекращения деятельности туроператора причинен реальный ущерб Турист</w:t>
      </w:r>
      <w:r>
        <w:rPr>
          <w:rFonts w:ascii="Times New Roman" w:eastAsia="Times New Roman" w:hAnsi="Times New Roman" w:cs="Times New Roman"/>
          <w:color w:val="000000"/>
          <w:sz w:val="20"/>
          <w:szCs w:val="20"/>
          <w:lang w:eastAsia="ru-RU"/>
        </w:rPr>
        <w:t>у и (или) иному</w:t>
      </w:r>
      <w:r w:rsidRPr="00EB3DCB">
        <w:rPr>
          <w:rFonts w:ascii="Times New Roman" w:eastAsia="Times New Roman" w:hAnsi="Times New Roman" w:cs="Times New Roman"/>
          <w:color w:val="000000"/>
          <w:sz w:val="20"/>
          <w:szCs w:val="20"/>
          <w:lang w:eastAsia="ru-RU"/>
        </w:rPr>
        <w:t xml:space="preserve"> Заказчик</w:t>
      </w:r>
      <w:r>
        <w:rPr>
          <w:rFonts w:ascii="Times New Roman" w:eastAsia="Times New Roman" w:hAnsi="Times New Roman" w:cs="Times New Roman"/>
          <w:color w:val="000000"/>
          <w:sz w:val="20"/>
          <w:szCs w:val="20"/>
          <w:lang w:eastAsia="ru-RU"/>
        </w:rPr>
        <w:t>у Туристского продукта;</w:t>
      </w:r>
    </w:p>
    <w:p w:rsidR="005E5502"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6C343E">
        <w:rPr>
          <w:rFonts w:ascii="Times New Roman" w:eastAsia="Times New Roman" w:hAnsi="Times New Roman" w:cs="Times New Roman"/>
          <w:color w:val="000000"/>
          <w:sz w:val="20"/>
          <w:szCs w:val="20"/>
          <w:lang w:eastAsia="ru-RU"/>
        </w:rPr>
        <w:t>неисполнение Страхователем всех обяз</w:t>
      </w:r>
      <w:r>
        <w:rPr>
          <w:rFonts w:ascii="Times New Roman" w:eastAsia="Times New Roman" w:hAnsi="Times New Roman" w:cs="Times New Roman"/>
          <w:color w:val="000000"/>
          <w:sz w:val="20"/>
          <w:szCs w:val="20"/>
          <w:lang w:eastAsia="ru-RU"/>
        </w:rPr>
        <w:t>ательств по договорам о реализац</w:t>
      </w:r>
      <w:r w:rsidRPr="006C343E">
        <w:rPr>
          <w:rFonts w:ascii="Times New Roman" w:eastAsia="Times New Roman" w:hAnsi="Times New Roman" w:cs="Times New Roman"/>
          <w:color w:val="000000"/>
          <w:sz w:val="20"/>
          <w:szCs w:val="20"/>
          <w:lang w:eastAsia="ru-RU"/>
        </w:rPr>
        <w:t>ии туристского продукта</w:t>
      </w:r>
      <w:r>
        <w:rPr>
          <w:rFonts w:ascii="Times New Roman" w:eastAsia="Times New Roman" w:hAnsi="Times New Roman" w:cs="Times New Roman"/>
          <w:color w:val="000000"/>
          <w:sz w:val="20"/>
          <w:szCs w:val="20"/>
          <w:lang w:eastAsia="ru-RU"/>
        </w:rPr>
        <w:t xml:space="preserve"> </w:t>
      </w:r>
      <w:r w:rsidRPr="006C343E">
        <w:rPr>
          <w:rFonts w:ascii="Times New Roman" w:eastAsia="Times New Roman" w:hAnsi="Times New Roman" w:cs="Times New Roman"/>
          <w:color w:val="000000"/>
          <w:sz w:val="20"/>
          <w:szCs w:val="20"/>
          <w:lang w:eastAsia="ru-RU"/>
        </w:rPr>
        <w:t>произошло со дня публичного заявления Стр</w:t>
      </w:r>
      <w:r>
        <w:rPr>
          <w:rFonts w:ascii="Times New Roman" w:eastAsia="Times New Roman" w:hAnsi="Times New Roman" w:cs="Times New Roman"/>
          <w:color w:val="000000"/>
          <w:sz w:val="20"/>
          <w:szCs w:val="20"/>
          <w:lang w:eastAsia="ru-RU"/>
        </w:rPr>
        <w:t>ахо</w:t>
      </w:r>
      <w:r w:rsidRPr="006C343E">
        <w:rPr>
          <w:rFonts w:ascii="Times New Roman" w:eastAsia="Times New Roman" w:hAnsi="Times New Roman" w:cs="Times New Roman"/>
          <w:color w:val="000000"/>
          <w:sz w:val="20"/>
          <w:szCs w:val="20"/>
          <w:lang w:eastAsia="ru-RU"/>
        </w:rPr>
        <w:t>вателем о прекращ</w:t>
      </w:r>
      <w:r>
        <w:rPr>
          <w:rFonts w:ascii="Times New Roman" w:eastAsia="Times New Roman" w:hAnsi="Times New Roman" w:cs="Times New Roman"/>
          <w:color w:val="000000"/>
          <w:sz w:val="20"/>
          <w:szCs w:val="20"/>
          <w:lang w:eastAsia="ru-RU"/>
        </w:rPr>
        <w:t>ении</w:t>
      </w:r>
      <w:r w:rsidRPr="006C343E">
        <w:rPr>
          <w:rFonts w:ascii="Times New Roman" w:eastAsia="Times New Roman" w:hAnsi="Times New Roman" w:cs="Times New Roman"/>
          <w:color w:val="000000"/>
          <w:sz w:val="20"/>
          <w:szCs w:val="20"/>
          <w:lang w:eastAsia="ru-RU"/>
        </w:rPr>
        <w:t xml:space="preserve"> туроператорской деятельности или, при отсутствии так</w:t>
      </w:r>
      <w:r>
        <w:rPr>
          <w:rFonts w:ascii="Times New Roman" w:eastAsia="Times New Roman" w:hAnsi="Times New Roman" w:cs="Times New Roman"/>
          <w:color w:val="000000"/>
          <w:sz w:val="20"/>
          <w:szCs w:val="20"/>
          <w:lang w:eastAsia="ru-RU"/>
        </w:rPr>
        <w:t>ого заявления</w:t>
      </w:r>
      <w:r w:rsidRPr="006C343E">
        <w:rPr>
          <w:rFonts w:ascii="Times New Roman" w:eastAsia="Times New Roman" w:hAnsi="Times New Roman" w:cs="Times New Roman"/>
          <w:color w:val="000000"/>
          <w:sz w:val="20"/>
          <w:szCs w:val="20"/>
          <w:lang w:eastAsia="ru-RU"/>
        </w:rPr>
        <w:t xml:space="preserve"> со дня принятия уполномоченным федеральным органом исполнительной власти решения об исключении Страхователя из ед</w:t>
      </w:r>
      <w:r>
        <w:rPr>
          <w:rFonts w:ascii="Times New Roman" w:eastAsia="Times New Roman" w:hAnsi="Times New Roman" w:cs="Times New Roman"/>
          <w:color w:val="000000"/>
          <w:sz w:val="20"/>
          <w:szCs w:val="20"/>
          <w:lang w:eastAsia="ru-RU"/>
        </w:rPr>
        <w:t>иного федерального реестра т</w:t>
      </w:r>
      <w:r w:rsidRPr="006C343E">
        <w:rPr>
          <w:rFonts w:ascii="Times New Roman" w:eastAsia="Times New Roman" w:hAnsi="Times New Roman" w:cs="Times New Roman"/>
          <w:color w:val="000000"/>
          <w:sz w:val="20"/>
          <w:szCs w:val="20"/>
          <w:lang w:eastAsia="ru-RU"/>
        </w:rPr>
        <w:t xml:space="preserve">уроператоров в связи с прекращением туроператорской деятельности по причине невозможности исполнения Страхователем всех обязательств по договорам о реализации туристского продукта (дата страхового случая); </w:t>
      </w:r>
    </w:p>
    <w:p w:rsidR="005E5502" w:rsidRPr="00D833F2"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833F2">
        <w:rPr>
          <w:rFonts w:ascii="Times New Roman" w:eastAsia="Times New Roman" w:hAnsi="Times New Roman" w:cs="Times New Roman"/>
          <w:color w:val="000000"/>
          <w:sz w:val="20"/>
          <w:szCs w:val="20"/>
          <w:lang w:eastAsia="ru-RU"/>
        </w:rPr>
        <w:t>событие произошло в период действия Договора страхования.</w:t>
      </w:r>
    </w:p>
    <w:p w:rsidR="005E5502" w:rsidRPr="00D833F2" w:rsidRDefault="005E5502" w:rsidP="005E5502">
      <w:pPr>
        <w:pStyle w:val="ad"/>
        <w:numPr>
          <w:ilvl w:val="1"/>
          <w:numId w:val="32"/>
        </w:numPr>
        <w:shd w:val="clear" w:color="auto" w:fill="FFFFFF"/>
        <w:tabs>
          <w:tab w:val="left" w:pos="426"/>
          <w:tab w:val="left" w:pos="851"/>
        </w:tabs>
        <w:spacing w:after="0" w:line="240" w:lineRule="auto"/>
        <w:ind w:left="0" w:firstLine="0"/>
        <w:jc w:val="both"/>
        <w:rPr>
          <w:rFonts w:ascii="Times New Roman" w:hAnsi="Times New Roman" w:cs="Times New Roman"/>
          <w:b/>
          <w:bCs/>
          <w:sz w:val="20"/>
          <w:szCs w:val="20"/>
        </w:rPr>
      </w:pPr>
      <w:r w:rsidRPr="00D833F2">
        <w:rPr>
          <w:rFonts w:ascii="Times New Roman" w:eastAsia="Times New Roman" w:hAnsi="Times New Roman" w:cs="Times New Roman"/>
          <w:color w:val="000000"/>
          <w:sz w:val="20"/>
          <w:szCs w:val="20"/>
          <w:lang w:eastAsia="ru-RU"/>
        </w:rPr>
        <w:t xml:space="preserve">Реальным ущербом Туриста и (или) иного Заказчика признаются расходы на оплату услуг по перевозке и (или) размещению по договору о реализации туристского продукта </w:t>
      </w:r>
      <w:r w:rsidRPr="00D833F2">
        <w:rPr>
          <w:rFonts w:ascii="Times New Roman" w:hAnsi="Times New Roman" w:cs="Times New Roman"/>
          <w:sz w:val="20"/>
          <w:szCs w:val="20"/>
        </w:rPr>
        <w:t>в связи с прекращением туроператорской деятельности по причине невозможности исполнения Страхователем всех обязательств по договорам о реализации туристского продукта</w:t>
      </w:r>
      <w:r w:rsidRPr="00D833F2">
        <w:rPr>
          <w:rFonts w:ascii="Times New Roman" w:eastAsia="Times New Roman" w:hAnsi="Times New Roman" w:cs="Times New Roman"/>
          <w:color w:val="000000"/>
          <w:sz w:val="20"/>
          <w:szCs w:val="20"/>
          <w:lang w:eastAsia="ru-RU"/>
        </w:rPr>
        <w:t>, включая:</w:t>
      </w:r>
    </w:p>
    <w:p w:rsidR="005E5502" w:rsidRPr="00D833F2" w:rsidRDefault="005E5502" w:rsidP="005E5502">
      <w:pPr>
        <w:shd w:val="clear" w:color="auto" w:fill="FFFFFF"/>
        <w:tabs>
          <w:tab w:val="left" w:pos="426"/>
          <w:tab w:val="left" w:pos="851"/>
        </w:tabs>
        <w:spacing w:after="0" w:line="240" w:lineRule="auto"/>
        <w:ind w:firstLine="142"/>
        <w:jc w:val="both"/>
        <w:rPr>
          <w:rFonts w:ascii="Times New Roman" w:eastAsia="Times New Roman" w:hAnsi="Times New Roman" w:cs="Times New Roman"/>
          <w:color w:val="000000"/>
          <w:sz w:val="20"/>
          <w:szCs w:val="20"/>
          <w:lang w:eastAsia="ru-RU"/>
        </w:rPr>
      </w:pPr>
      <w:r w:rsidRPr="00D833F2">
        <w:rPr>
          <w:rFonts w:ascii="Times New Roman" w:eastAsia="Times New Roman" w:hAnsi="Times New Roman" w:cs="Times New Roman"/>
          <w:color w:val="000000"/>
          <w:sz w:val="20"/>
          <w:szCs w:val="20"/>
          <w:lang w:eastAsia="ru-RU"/>
        </w:rPr>
        <w:t>- денежные средства, внесенные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5E5502" w:rsidRPr="00D833F2" w:rsidRDefault="005E5502" w:rsidP="005E5502">
      <w:pPr>
        <w:shd w:val="clear" w:color="auto" w:fill="FFFFFF"/>
        <w:tabs>
          <w:tab w:val="left" w:pos="426"/>
          <w:tab w:val="left" w:pos="851"/>
        </w:tabs>
        <w:spacing w:after="0" w:line="240" w:lineRule="auto"/>
        <w:ind w:firstLine="142"/>
        <w:jc w:val="both"/>
        <w:rPr>
          <w:rFonts w:ascii="Times New Roman" w:eastAsia="Times New Roman" w:hAnsi="Times New Roman" w:cs="Times New Roman"/>
          <w:color w:val="000000"/>
          <w:sz w:val="20"/>
          <w:szCs w:val="20"/>
          <w:lang w:eastAsia="ru-RU"/>
        </w:rPr>
      </w:pPr>
      <w:r w:rsidRPr="00D833F2">
        <w:rPr>
          <w:rFonts w:ascii="Times New Roman" w:eastAsia="Times New Roman" w:hAnsi="Times New Roman" w:cs="Times New Roman"/>
          <w:color w:val="000000"/>
          <w:sz w:val="20"/>
          <w:szCs w:val="20"/>
          <w:lang w:eastAsia="ru-RU"/>
        </w:rPr>
        <w:t xml:space="preserve">- расходы, понесенные Туроператором в связи с непредвиденным выездом из места временного пребывания. </w:t>
      </w:r>
    </w:p>
    <w:p w:rsidR="005E5502" w:rsidRPr="00D5726B" w:rsidRDefault="005E5502" w:rsidP="005E5502">
      <w:pPr>
        <w:autoSpaceDE w:val="0"/>
        <w:autoSpaceDN w:val="0"/>
        <w:adjustRightInd w:val="0"/>
        <w:spacing w:after="0" w:line="240" w:lineRule="auto"/>
        <w:ind w:firstLine="142"/>
        <w:jc w:val="both"/>
        <w:rPr>
          <w:rFonts w:ascii="Times New Roman" w:hAnsi="Times New Roman" w:cs="Times New Roman"/>
          <w:sz w:val="20"/>
          <w:szCs w:val="20"/>
        </w:rPr>
      </w:pPr>
      <w:r w:rsidRPr="00D833F2">
        <w:rPr>
          <w:rFonts w:ascii="Times New Roman" w:eastAsia="Times New Roman" w:hAnsi="Times New Roman" w:cs="Times New Roman"/>
          <w:color w:val="000000"/>
          <w:sz w:val="20"/>
          <w:szCs w:val="20"/>
          <w:lang w:eastAsia="ru-RU"/>
        </w:rPr>
        <w:t xml:space="preserve">В состав реального ущерба, понесенного Туристом и (или) иным Заказчиком в результате неисполнения Туроператором </w:t>
      </w:r>
      <w:r w:rsidRPr="00D833F2">
        <w:rPr>
          <w:rFonts w:ascii="Times New Roman" w:hAnsi="Times New Roman" w:cs="Times New Roman"/>
          <w:sz w:val="20"/>
          <w:szCs w:val="20"/>
        </w:rPr>
        <w:t>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не включаются расходы, произведенные Туристом и (или) иным Заказчиком в стране (месте) временного пребывания по собственному усмотрению и не обусловленные договором о реализации туристского продукта, а также расходы, произведенные Туристом и (или) иным Заказчиком, сверх расходов на оплату комплекса услуг по перевозке и размещению.</w:t>
      </w:r>
    </w:p>
    <w:p w:rsidR="005E5502" w:rsidRPr="00D5726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D5726B">
        <w:rPr>
          <w:rFonts w:ascii="Times New Roman" w:hAnsi="Times New Roman" w:cs="Times New Roman"/>
          <w:sz w:val="20"/>
          <w:szCs w:val="20"/>
        </w:rPr>
        <w:t xml:space="preserve">Основанием для выплаты страхового возмещения по Договору страхования является факт причинения Туристу и(или) иному Заказчику реального ущерба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w:t>
      </w:r>
    </w:p>
    <w:p w:rsidR="005E5502" w:rsidRPr="00D5726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D5726B">
        <w:rPr>
          <w:rFonts w:ascii="Times New Roman" w:eastAsia="Times New Roman" w:hAnsi="Times New Roman" w:cs="Times New Roman"/>
          <w:color w:val="000000"/>
          <w:sz w:val="20"/>
          <w:szCs w:val="20"/>
          <w:lang w:eastAsia="ru-RU"/>
        </w:rPr>
        <w:lastRenderedPageBreak/>
        <w:t>Письменное требование о выплате страхового возмещения по Договору страхования может быть предъявлено Туристом и (или) иным Заказчиком Страховщику в течение срока исковой давности по основанию, возникшему в период действия Договора страхования.</w:t>
      </w:r>
    </w:p>
    <w:p w:rsidR="005E5502" w:rsidRPr="00EB3DC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При обращении за страховой выплатой, Страховщику должны быть предоставлены следующие, надлежаще оформленные, документы:</w:t>
      </w:r>
    </w:p>
    <w:p w:rsidR="005E5502"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 </w:t>
      </w:r>
      <w:r w:rsidRPr="00EB3DCB">
        <w:rPr>
          <w:rFonts w:ascii="Times New Roman" w:eastAsia="Times New Roman" w:hAnsi="Times New Roman" w:cs="Times New Roman"/>
          <w:color w:val="000000"/>
          <w:sz w:val="20"/>
          <w:szCs w:val="20"/>
          <w:lang w:eastAsia="ru-RU"/>
        </w:rPr>
        <w:t xml:space="preserve">требование (заявление) о выплате страхового возмещения, в котором указываются: </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EB3DCB">
        <w:rPr>
          <w:rFonts w:ascii="Times New Roman" w:eastAsia="Times New Roman" w:hAnsi="Times New Roman" w:cs="Times New Roman"/>
          <w:color w:val="000000"/>
          <w:sz w:val="20"/>
          <w:szCs w:val="20"/>
          <w:lang w:eastAsia="ru-RU"/>
        </w:rPr>
        <w:t>фамилия, имя и отчество туриста, а также сведения об ином заказчике (если договор о реализации туристского продукта заключался заказчиком);</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дата выдачи, срок действия и иные реквизиты Договора страхования;</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номер договора о реализации туристского продукта и дата его заключения;</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наименование Т</w:t>
      </w:r>
      <w:r w:rsidRPr="00EB3DCB">
        <w:rPr>
          <w:rFonts w:ascii="Times New Roman" w:eastAsia="Times New Roman" w:hAnsi="Times New Roman" w:cs="Times New Roman"/>
          <w:color w:val="000000"/>
          <w:sz w:val="20"/>
          <w:szCs w:val="20"/>
          <w:lang w:eastAsia="ru-RU"/>
        </w:rPr>
        <w:t>уроператора, который заключил Договор страхования;</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 информация об обращении с требованием за осуществлением выплаты к другим организациям, предоставившим </w:t>
      </w:r>
      <w:r>
        <w:rPr>
          <w:rFonts w:ascii="Times New Roman" w:eastAsia="Times New Roman" w:hAnsi="Times New Roman" w:cs="Times New Roman"/>
          <w:color w:val="000000"/>
          <w:sz w:val="20"/>
          <w:szCs w:val="20"/>
          <w:lang w:eastAsia="ru-RU"/>
        </w:rPr>
        <w:t>Т</w:t>
      </w:r>
      <w:r w:rsidRPr="00EB3DCB">
        <w:rPr>
          <w:rFonts w:ascii="Times New Roman" w:eastAsia="Times New Roman" w:hAnsi="Times New Roman" w:cs="Times New Roman"/>
          <w:color w:val="000000"/>
          <w:sz w:val="20"/>
          <w:szCs w:val="20"/>
          <w:lang w:eastAsia="ru-RU"/>
        </w:rPr>
        <w:t>уроператору финансов</w:t>
      </w:r>
      <w:r>
        <w:rPr>
          <w:rFonts w:ascii="Times New Roman" w:eastAsia="Times New Roman" w:hAnsi="Times New Roman" w:cs="Times New Roman"/>
          <w:color w:val="000000"/>
          <w:sz w:val="20"/>
          <w:szCs w:val="20"/>
          <w:lang w:eastAsia="ru-RU"/>
        </w:rPr>
        <w:t>ое обеспечение ответственности Т</w:t>
      </w:r>
      <w:r w:rsidRPr="00EB3DCB">
        <w:rPr>
          <w:rFonts w:ascii="Times New Roman" w:eastAsia="Times New Roman" w:hAnsi="Times New Roman" w:cs="Times New Roman"/>
          <w:color w:val="000000"/>
          <w:sz w:val="20"/>
          <w:szCs w:val="20"/>
          <w:lang w:eastAsia="ru-RU"/>
        </w:rPr>
        <w:t>уроператора</w:t>
      </w:r>
      <w:r>
        <w:rPr>
          <w:rFonts w:ascii="Times New Roman" w:eastAsia="Times New Roman" w:hAnsi="Times New Roman" w:cs="Times New Roman"/>
          <w:color w:val="000000"/>
          <w:sz w:val="20"/>
          <w:szCs w:val="20"/>
          <w:lang w:eastAsia="ru-RU"/>
        </w:rPr>
        <w:t>.</w:t>
      </w:r>
    </w:p>
    <w:p w:rsidR="005E5502" w:rsidRPr="00EB3DC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 К требованию (заявлению) прилагаются следующие документы:</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копия паспорта или иного документа</w:t>
      </w:r>
      <w:r>
        <w:rPr>
          <w:rFonts w:ascii="Times New Roman" w:eastAsia="Times New Roman" w:hAnsi="Times New Roman" w:cs="Times New Roman"/>
          <w:color w:val="000000"/>
          <w:sz w:val="20"/>
          <w:szCs w:val="20"/>
          <w:lang w:eastAsia="ru-RU"/>
        </w:rPr>
        <w:t xml:space="preserve"> </w:t>
      </w:r>
      <w:r w:rsidRPr="00EB3DCB">
        <w:rPr>
          <w:rFonts w:ascii="Times New Roman" w:eastAsia="Times New Roman" w:hAnsi="Times New Roman" w:cs="Times New Roman"/>
          <w:color w:val="000000"/>
          <w:sz w:val="20"/>
          <w:szCs w:val="20"/>
          <w:lang w:eastAsia="ru-RU"/>
        </w:rPr>
        <w:t>Туриста и (или) иного Заказчика, удостоверяющего личность в соответствии с законодательством Российской Федерации (с предъявлением оригинала указанных документов);</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копия договора о реализации туристского продукта, включая все приложения и дополнительные соглашения к нему (с предъявлением его оригинала) в случае заключения договора о реализации туристского продукта на бумажном носителе либо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 документы, подтверждающие реальный ущерб, понесенный Туристом и (или) иным Заказчиком в результате неисполнения </w:t>
      </w:r>
      <w:r>
        <w:rPr>
          <w:rFonts w:ascii="Times New Roman" w:eastAsia="Times New Roman" w:hAnsi="Times New Roman" w:cs="Times New Roman"/>
          <w:color w:val="000000"/>
          <w:sz w:val="20"/>
          <w:szCs w:val="20"/>
          <w:lang w:eastAsia="ru-RU"/>
        </w:rPr>
        <w:t>Туроператором</w:t>
      </w:r>
      <w:r w:rsidRPr="00EB3DCB">
        <w:rPr>
          <w:rFonts w:ascii="Times New Roman" w:eastAsia="Times New Roman" w:hAnsi="Times New Roman" w:cs="Times New Roman"/>
          <w:color w:val="000000"/>
          <w:sz w:val="20"/>
          <w:szCs w:val="20"/>
          <w:lang w:eastAsia="ru-RU"/>
        </w:rPr>
        <w:t xml:space="preserve"> обязательств по договору о реализации туристского продукта;</w:t>
      </w:r>
    </w:p>
    <w:p w:rsidR="005E5502" w:rsidRPr="00EB3DC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Турист и (или) иной Заказчик вправе не предоставлять оригиналы документов, указанные в п. </w:t>
      </w:r>
      <w:r>
        <w:rPr>
          <w:rFonts w:ascii="Times New Roman" w:eastAsia="Times New Roman" w:hAnsi="Times New Roman" w:cs="Times New Roman"/>
          <w:color w:val="000000"/>
          <w:sz w:val="20"/>
          <w:szCs w:val="20"/>
          <w:lang w:eastAsia="ru-RU"/>
        </w:rPr>
        <w:t>9</w:t>
      </w:r>
      <w:r w:rsidRPr="00EB3DCB">
        <w:rPr>
          <w:rFonts w:ascii="Times New Roman" w:eastAsia="Times New Roman" w:hAnsi="Times New Roman" w:cs="Times New Roman"/>
          <w:color w:val="000000"/>
          <w:sz w:val="20"/>
          <w:szCs w:val="20"/>
          <w:lang w:eastAsia="ru-RU"/>
        </w:rPr>
        <w:t>.8. настоящего Договора, в случаях, предусмотренных законодательством Российской Федерации.</w:t>
      </w:r>
    </w:p>
    <w:p w:rsidR="005E5502" w:rsidRPr="00EB3DC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Все документы, предоставляемые Страховщику, должны быть составлены на русском языке. Документы, составленные на иностранном языке, должны быть предоставлены Страховщику в нотариально удостоверенном переводе на русский язык.</w:t>
      </w:r>
    </w:p>
    <w:p w:rsidR="005E5502" w:rsidRPr="00EB3DC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Страховщик освобождается от страховой выплаты в следующих случаях: </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xml:space="preserve">- освобождения </w:t>
      </w:r>
      <w:r>
        <w:rPr>
          <w:rFonts w:ascii="Times New Roman" w:eastAsia="Times New Roman" w:hAnsi="Times New Roman" w:cs="Times New Roman"/>
          <w:color w:val="000000"/>
          <w:sz w:val="20"/>
          <w:szCs w:val="20"/>
          <w:lang w:eastAsia="ru-RU"/>
        </w:rPr>
        <w:t>Туроператора</w:t>
      </w:r>
      <w:r w:rsidRPr="00EB3DCB">
        <w:rPr>
          <w:rFonts w:ascii="Times New Roman" w:eastAsia="Times New Roman" w:hAnsi="Times New Roman" w:cs="Times New Roman"/>
          <w:color w:val="000000"/>
          <w:sz w:val="20"/>
          <w:szCs w:val="20"/>
          <w:lang w:eastAsia="ru-RU"/>
        </w:rPr>
        <w:t xml:space="preserve"> в соответствии с законодательством Российской Федерации от ответственности за причинение реального ущерба, обусловленного неисполнением договора о реализации туристского продукта;</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 если неисполнение договора о реализации туристского продукта наступило вследствие:</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255D59">
        <w:rPr>
          <w:rFonts w:ascii="Times New Roman" w:eastAsia="Times New Roman" w:hAnsi="Times New Roman" w:cs="Times New Roman"/>
          <w:b/>
          <w:color w:val="000000"/>
          <w:sz w:val="20"/>
          <w:szCs w:val="20"/>
          <w:lang w:eastAsia="ru-RU"/>
        </w:rPr>
        <w:t>а)</w:t>
      </w:r>
      <w:r w:rsidRPr="00EB3DCB">
        <w:rPr>
          <w:rFonts w:ascii="Times New Roman" w:eastAsia="Times New Roman" w:hAnsi="Times New Roman" w:cs="Times New Roman"/>
          <w:color w:val="000000"/>
          <w:sz w:val="20"/>
          <w:szCs w:val="20"/>
          <w:lang w:eastAsia="ru-RU"/>
        </w:rPr>
        <w:t xml:space="preserve"> воздействия ядерного взрыва, радиации или радиоактивного заражения;</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255D59">
        <w:rPr>
          <w:rFonts w:ascii="Times New Roman" w:eastAsia="Times New Roman" w:hAnsi="Times New Roman" w:cs="Times New Roman"/>
          <w:b/>
          <w:color w:val="000000"/>
          <w:sz w:val="20"/>
          <w:szCs w:val="20"/>
          <w:lang w:eastAsia="ru-RU"/>
        </w:rPr>
        <w:t>б)</w:t>
      </w:r>
      <w:r w:rsidRPr="00EB3DCB">
        <w:rPr>
          <w:rFonts w:ascii="Times New Roman" w:eastAsia="Times New Roman" w:hAnsi="Times New Roman" w:cs="Times New Roman"/>
          <w:color w:val="000000"/>
          <w:sz w:val="20"/>
          <w:szCs w:val="20"/>
          <w:lang w:eastAsia="ru-RU"/>
        </w:rPr>
        <w:t xml:space="preserve"> военных действий, а также манёвров или иных военных мероприятий;</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255D59">
        <w:rPr>
          <w:rFonts w:ascii="Times New Roman" w:eastAsia="Times New Roman" w:hAnsi="Times New Roman" w:cs="Times New Roman"/>
          <w:b/>
          <w:color w:val="000000"/>
          <w:sz w:val="20"/>
          <w:szCs w:val="20"/>
          <w:lang w:eastAsia="ru-RU"/>
        </w:rPr>
        <w:t>в)</w:t>
      </w:r>
      <w:r w:rsidRPr="00EB3DCB">
        <w:rPr>
          <w:rFonts w:ascii="Times New Roman" w:eastAsia="Times New Roman" w:hAnsi="Times New Roman" w:cs="Times New Roman"/>
          <w:color w:val="000000"/>
          <w:sz w:val="20"/>
          <w:szCs w:val="20"/>
          <w:lang w:eastAsia="ru-RU"/>
        </w:rPr>
        <w:t xml:space="preserve"> гражданской войны, народных волнений всякого рода или забастовок;</w:t>
      </w:r>
    </w:p>
    <w:p w:rsidR="005E5502" w:rsidRPr="00EB3DCB" w:rsidRDefault="005E5502" w:rsidP="005E5502">
      <w:pPr>
        <w:shd w:val="clear" w:color="auto" w:fill="FFFFFF"/>
        <w:tabs>
          <w:tab w:val="left" w:pos="426"/>
          <w:tab w:val="left" w:pos="851"/>
        </w:tabs>
        <w:spacing w:after="0" w:line="240" w:lineRule="auto"/>
        <w:ind w:firstLine="284"/>
        <w:jc w:val="both"/>
        <w:rPr>
          <w:rFonts w:ascii="Times New Roman" w:eastAsia="Times New Roman" w:hAnsi="Times New Roman" w:cs="Times New Roman"/>
          <w:color w:val="000000"/>
          <w:sz w:val="20"/>
          <w:szCs w:val="20"/>
          <w:lang w:eastAsia="ru-RU"/>
        </w:rPr>
      </w:pPr>
      <w:r w:rsidRPr="00255D59">
        <w:rPr>
          <w:rFonts w:ascii="Times New Roman" w:eastAsia="Times New Roman" w:hAnsi="Times New Roman" w:cs="Times New Roman"/>
          <w:b/>
          <w:color w:val="000000"/>
          <w:sz w:val="20"/>
          <w:szCs w:val="20"/>
          <w:lang w:eastAsia="ru-RU"/>
        </w:rPr>
        <w:t>г)</w:t>
      </w:r>
      <w:r w:rsidRPr="00EB3DCB">
        <w:rPr>
          <w:rFonts w:ascii="Times New Roman" w:eastAsia="Times New Roman" w:hAnsi="Times New Roman" w:cs="Times New Roman"/>
          <w:color w:val="000000"/>
          <w:sz w:val="20"/>
          <w:szCs w:val="20"/>
          <w:lang w:eastAsia="ru-RU"/>
        </w:rPr>
        <w:t xml:space="preserve"> умышленных действий Туриста и (или) иного Заказчика, направленных на наступление страхового случая, в том числе сговора Туроператора с Туристом и (или) иным Заказчиком.</w:t>
      </w:r>
    </w:p>
    <w:p w:rsidR="005E5502" w:rsidRPr="00EB3DCB"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Страховщиком не возмещаются:</w:t>
      </w:r>
    </w:p>
    <w:p w:rsidR="005E5502" w:rsidRPr="00EB3DCB" w:rsidRDefault="005E5502" w:rsidP="005E5502">
      <w:pPr>
        <w:numPr>
          <w:ilvl w:val="0"/>
          <w:numId w:val="23"/>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расходы, произведенные Туристом и(или)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5E5502" w:rsidRPr="00EB3DCB" w:rsidRDefault="005E5502" w:rsidP="005E5502">
      <w:pPr>
        <w:numPr>
          <w:ilvl w:val="0"/>
          <w:numId w:val="23"/>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причитающиеся Туристу и (или) иному Заказчику штрафы, пени в результате неисполнения Туроператором обязательств по договору о реализации туристского продукта;</w:t>
      </w:r>
    </w:p>
    <w:p w:rsidR="005E5502" w:rsidRPr="00EB3DCB" w:rsidRDefault="005E5502" w:rsidP="005E5502">
      <w:pPr>
        <w:numPr>
          <w:ilvl w:val="0"/>
          <w:numId w:val="23"/>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упущенная выгода Туриста и(или) иного Заказчика в результате неисполнения Туроператором обязательств по договору о реализации туристского продукта;</w:t>
      </w:r>
    </w:p>
    <w:p w:rsidR="005E5502" w:rsidRPr="00EB3DCB" w:rsidRDefault="005E5502" w:rsidP="005E5502">
      <w:pPr>
        <w:numPr>
          <w:ilvl w:val="0"/>
          <w:numId w:val="23"/>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EB3DCB">
        <w:rPr>
          <w:rFonts w:ascii="Times New Roman" w:eastAsia="Times New Roman" w:hAnsi="Times New Roman" w:cs="Times New Roman"/>
          <w:color w:val="000000"/>
          <w:sz w:val="20"/>
          <w:szCs w:val="20"/>
          <w:lang w:eastAsia="ru-RU"/>
        </w:rPr>
        <w:t>моральный вред Туриста и (или) иного Заказчика в результате неисполнения Туроператором обязательств по договору о реализации туристского продукта.</w:t>
      </w:r>
    </w:p>
    <w:p w:rsidR="005E5502" w:rsidRDefault="005E5502" w:rsidP="005E5502">
      <w:pPr>
        <w:numPr>
          <w:ilvl w:val="0"/>
          <w:numId w:val="3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является страховым случаем:</w:t>
      </w:r>
    </w:p>
    <w:p w:rsidR="005E5502" w:rsidRPr="00164942" w:rsidRDefault="005E5502" w:rsidP="005E5502">
      <w:pPr>
        <w:shd w:val="clear" w:color="auto" w:fill="FFFFFF"/>
        <w:tabs>
          <w:tab w:val="left" w:pos="426"/>
          <w:tab w:val="left" w:pos="851"/>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t>а)</w:t>
      </w:r>
      <w:r w:rsidRPr="00164942">
        <w:t xml:space="preserve"> </w:t>
      </w:r>
      <w:r w:rsidRPr="00164942">
        <w:rPr>
          <w:rFonts w:ascii="Times New Roman" w:eastAsia="Times New Roman" w:hAnsi="Times New Roman" w:cs="Times New Roman"/>
          <w:color w:val="000000"/>
          <w:sz w:val="20"/>
          <w:szCs w:val="20"/>
          <w:lang w:eastAsia="ru-RU"/>
        </w:rPr>
        <w:t xml:space="preserve">неисполнение </w:t>
      </w:r>
      <w:r>
        <w:rPr>
          <w:rFonts w:ascii="Times New Roman" w:eastAsia="Times New Roman" w:hAnsi="Times New Roman" w:cs="Times New Roman"/>
          <w:color w:val="000000"/>
          <w:sz w:val="20"/>
          <w:szCs w:val="20"/>
          <w:lang w:eastAsia="ru-RU"/>
        </w:rPr>
        <w:t>Туроператором</w:t>
      </w:r>
      <w:r w:rsidRPr="00164942">
        <w:rPr>
          <w:rFonts w:ascii="Times New Roman" w:eastAsia="Times New Roman" w:hAnsi="Times New Roman" w:cs="Times New Roman"/>
          <w:color w:val="000000"/>
          <w:sz w:val="20"/>
          <w:szCs w:val="20"/>
          <w:lang w:eastAsia="ru-RU"/>
        </w:rPr>
        <w:t xml:space="preserve"> своих обязательств по договору, по которому не предусмотрен комплекс услуг по перевозке и размещению в совокупности, независимо от наименования такого договора; </w:t>
      </w:r>
    </w:p>
    <w:p w:rsidR="005E5502" w:rsidRDefault="005E5502" w:rsidP="005E5502">
      <w:pPr>
        <w:shd w:val="clear" w:color="auto" w:fill="FFFFFF"/>
        <w:tabs>
          <w:tab w:val="left" w:pos="426"/>
          <w:tab w:val="left" w:pos="851"/>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t>б)</w:t>
      </w:r>
      <w:r w:rsidRPr="00164942">
        <w:rPr>
          <w:rFonts w:ascii="Times New Roman" w:eastAsia="Times New Roman" w:hAnsi="Times New Roman" w:cs="Times New Roman"/>
          <w:color w:val="000000"/>
          <w:sz w:val="20"/>
          <w:szCs w:val="20"/>
          <w:lang w:eastAsia="ru-RU"/>
        </w:rPr>
        <w:t xml:space="preserve"> неисполнение </w:t>
      </w:r>
      <w:r>
        <w:rPr>
          <w:rFonts w:ascii="Times New Roman" w:eastAsia="Times New Roman" w:hAnsi="Times New Roman" w:cs="Times New Roman"/>
          <w:color w:val="000000"/>
          <w:sz w:val="20"/>
          <w:szCs w:val="20"/>
          <w:lang w:eastAsia="ru-RU"/>
        </w:rPr>
        <w:t>Туроператором</w:t>
      </w:r>
      <w:r w:rsidRPr="00164942">
        <w:rPr>
          <w:rFonts w:ascii="Times New Roman" w:eastAsia="Times New Roman" w:hAnsi="Times New Roman" w:cs="Times New Roman"/>
          <w:color w:val="000000"/>
          <w:sz w:val="20"/>
          <w:szCs w:val="20"/>
          <w:lang w:eastAsia="ru-RU"/>
        </w:rPr>
        <w:t xml:space="preserve"> своих обязате</w:t>
      </w:r>
      <w:r>
        <w:rPr>
          <w:rFonts w:ascii="Times New Roman" w:eastAsia="Times New Roman" w:hAnsi="Times New Roman" w:cs="Times New Roman"/>
          <w:color w:val="000000"/>
          <w:sz w:val="20"/>
          <w:szCs w:val="20"/>
          <w:lang w:eastAsia="ru-RU"/>
        </w:rPr>
        <w:t xml:space="preserve">льств по договору о реализации </w:t>
      </w:r>
      <w:r w:rsidRPr="00164942">
        <w:rPr>
          <w:rFonts w:ascii="Times New Roman" w:eastAsia="Times New Roman" w:hAnsi="Times New Roman" w:cs="Times New Roman"/>
          <w:color w:val="000000"/>
          <w:sz w:val="20"/>
          <w:szCs w:val="20"/>
          <w:lang w:eastAsia="ru-RU"/>
        </w:rPr>
        <w:t xml:space="preserve">туристского продукта произошедшее до дня публичного заявления </w:t>
      </w:r>
      <w:r>
        <w:rPr>
          <w:rFonts w:ascii="Times New Roman" w:eastAsia="Times New Roman" w:hAnsi="Times New Roman" w:cs="Times New Roman"/>
          <w:color w:val="000000"/>
          <w:sz w:val="20"/>
          <w:szCs w:val="20"/>
          <w:lang w:eastAsia="ru-RU"/>
        </w:rPr>
        <w:t xml:space="preserve">Туроператора о прекращении </w:t>
      </w:r>
      <w:r w:rsidRPr="00164942">
        <w:rPr>
          <w:rFonts w:ascii="Times New Roman" w:eastAsia="Times New Roman" w:hAnsi="Times New Roman" w:cs="Times New Roman"/>
          <w:color w:val="000000"/>
          <w:sz w:val="20"/>
          <w:szCs w:val="20"/>
          <w:lang w:eastAsia="ru-RU"/>
        </w:rPr>
        <w:t>туроператорской деятельности или, при отсутствии такого заявления, до дня принятия упо</w:t>
      </w:r>
      <w:r w:rsidRPr="00164942">
        <w:rPr>
          <w:rFonts w:ascii="Times New Roman" w:eastAsia="Times New Roman" w:hAnsi="Times New Roman" w:cs="Times New Roman" w:hint="eastAsia"/>
          <w:color w:val="000000"/>
          <w:sz w:val="20"/>
          <w:szCs w:val="20"/>
          <w:lang w:eastAsia="ru-RU"/>
        </w:rPr>
        <w:t>лномоченным</w:t>
      </w:r>
      <w:r w:rsidRPr="00164942">
        <w:rPr>
          <w:rFonts w:ascii="Times New Roman" w:eastAsia="Times New Roman" w:hAnsi="Times New Roman" w:cs="Times New Roman"/>
          <w:color w:val="000000"/>
          <w:sz w:val="20"/>
          <w:szCs w:val="20"/>
          <w:lang w:eastAsia="ru-RU"/>
        </w:rPr>
        <w:t xml:space="preserve"> федеральным органом исполнительной власти решения об исключении </w:t>
      </w:r>
      <w:r>
        <w:rPr>
          <w:rFonts w:ascii="Times New Roman" w:eastAsia="Times New Roman" w:hAnsi="Times New Roman" w:cs="Times New Roman"/>
          <w:color w:val="000000"/>
          <w:sz w:val="20"/>
          <w:szCs w:val="20"/>
          <w:lang w:eastAsia="ru-RU"/>
        </w:rPr>
        <w:t>Туроператора</w:t>
      </w:r>
      <w:r w:rsidRPr="00164942">
        <w:rPr>
          <w:rFonts w:ascii="Times New Roman" w:eastAsia="Times New Roman" w:hAnsi="Times New Roman" w:cs="Times New Roman"/>
          <w:color w:val="000000"/>
          <w:sz w:val="20"/>
          <w:szCs w:val="20"/>
          <w:lang w:eastAsia="ru-RU"/>
        </w:rPr>
        <w:t xml:space="preserve"> из единого федерального реестра туропе</w:t>
      </w:r>
      <w:r>
        <w:rPr>
          <w:rFonts w:ascii="Times New Roman" w:eastAsia="Times New Roman" w:hAnsi="Times New Roman" w:cs="Times New Roman"/>
          <w:color w:val="000000"/>
          <w:sz w:val="20"/>
          <w:szCs w:val="20"/>
          <w:lang w:eastAsia="ru-RU"/>
        </w:rPr>
        <w:t xml:space="preserve">раторов в связи с прекращением </w:t>
      </w:r>
      <w:r w:rsidRPr="00164942">
        <w:rPr>
          <w:rFonts w:ascii="Times New Roman" w:eastAsia="Times New Roman" w:hAnsi="Times New Roman" w:cs="Times New Roman"/>
          <w:color w:val="000000"/>
          <w:sz w:val="20"/>
          <w:szCs w:val="20"/>
          <w:lang w:eastAsia="ru-RU"/>
        </w:rPr>
        <w:t xml:space="preserve">туроператорской деятельности по </w:t>
      </w:r>
      <w:r>
        <w:rPr>
          <w:rFonts w:ascii="Times New Roman" w:eastAsia="Times New Roman" w:hAnsi="Times New Roman" w:cs="Times New Roman"/>
          <w:color w:val="000000"/>
          <w:sz w:val="20"/>
          <w:szCs w:val="20"/>
          <w:lang w:eastAsia="ru-RU"/>
        </w:rPr>
        <w:t xml:space="preserve">причине </w:t>
      </w:r>
      <w:r w:rsidRPr="00164942">
        <w:rPr>
          <w:rFonts w:ascii="Times New Roman" w:eastAsia="Times New Roman" w:hAnsi="Times New Roman" w:cs="Times New Roman"/>
          <w:color w:val="000000"/>
          <w:sz w:val="20"/>
          <w:szCs w:val="20"/>
          <w:lang w:eastAsia="ru-RU"/>
        </w:rPr>
        <w:t xml:space="preserve">невозможности исполнения </w:t>
      </w:r>
      <w:r>
        <w:rPr>
          <w:rFonts w:ascii="Times New Roman" w:eastAsia="Times New Roman" w:hAnsi="Times New Roman" w:cs="Times New Roman"/>
          <w:color w:val="000000"/>
          <w:sz w:val="20"/>
          <w:szCs w:val="20"/>
          <w:lang w:eastAsia="ru-RU"/>
        </w:rPr>
        <w:t>Туроператором</w:t>
      </w:r>
      <w:r w:rsidRPr="00164942">
        <w:rPr>
          <w:rFonts w:ascii="Times New Roman" w:eastAsia="Times New Roman" w:hAnsi="Times New Roman" w:cs="Times New Roman"/>
          <w:color w:val="000000"/>
          <w:sz w:val="20"/>
          <w:szCs w:val="20"/>
          <w:lang w:eastAsia="ru-RU"/>
        </w:rPr>
        <w:t xml:space="preserve"> всех обязательств по договора</w:t>
      </w:r>
      <w:r>
        <w:rPr>
          <w:rFonts w:ascii="Times New Roman" w:eastAsia="Times New Roman" w:hAnsi="Times New Roman" w:cs="Times New Roman"/>
          <w:color w:val="000000"/>
          <w:sz w:val="20"/>
          <w:szCs w:val="20"/>
          <w:lang w:eastAsia="ru-RU"/>
        </w:rPr>
        <w:t>м</w:t>
      </w:r>
      <w:r w:rsidRPr="00164942">
        <w:rPr>
          <w:rFonts w:ascii="Times New Roman" w:eastAsia="Times New Roman" w:hAnsi="Times New Roman" w:cs="Times New Roman"/>
          <w:color w:val="000000"/>
          <w:sz w:val="20"/>
          <w:szCs w:val="20"/>
          <w:lang w:eastAsia="ru-RU"/>
        </w:rPr>
        <w:t xml:space="preserve"> о реализации туристского продукта.</w:t>
      </w:r>
    </w:p>
    <w:p w:rsidR="005E5502" w:rsidRPr="00717F71" w:rsidRDefault="005E5502" w:rsidP="005E5502">
      <w:pPr>
        <w:shd w:val="clear" w:color="auto" w:fill="FFFFFF"/>
        <w:tabs>
          <w:tab w:val="left" w:pos="426"/>
          <w:tab w:val="left" w:pos="851"/>
        </w:tabs>
        <w:spacing w:after="0" w:line="240" w:lineRule="auto"/>
        <w:jc w:val="both"/>
        <w:rPr>
          <w:rFonts w:ascii="Times New Roman" w:eastAsia="Times New Roman" w:hAnsi="Times New Roman" w:cs="Times New Roman"/>
          <w:color w:val="000000"/>
          <w:sz w:val="20"/>
          <w:szCs w:val="20"/>
          <w:lang w:eastAsia="ru-RU"/>
        </w:rPr>
      </w:pPr>
      <w:r w:rsidRPr="000F6BD0">
        <w:rPr>
          <w:rFonts w:ascii="Times New Roman" w:eastAsia="Times New Roman" w:hAnsi="Times New Roman" w:cs="Times New Roman"/>
          <w:b/>
          <w:color w:val="000000"/>
          <w:sz w:val="20"/>
          <w:szCs w:val="20"/>
          <w:lang w:eastAsia="ru-RU"/>
        </w:rPr>
        <w:t>9.14</w:t>
      </w:r>
      <w:r>
        <w:rPr>
          <w:rFonts w:ascii="Times New Roman" w:eastAsia="Times New Roman" w:hAnsi="Times New Roman" w:cs="Times New Roman"/>
          <w:color w:val="000000"/>
          <w:sz w:val="20"/>
          <w:szCs w:val="20"/>
          <w:lang w:eastAsia="ru-RU"/>
        </w:rPr>
        <w:t xml:space="preserve">. Событие не признается страховым </w:t>
      </w:r>
      <w:r w:rsidRPr="00717F71">
        <w:rPr>
          <w:rFonts w:ascii="Times New Roman" w:eastAsia="Times New Roman" w:hAnsi="Times New Roman" w:cs="Times New Roman"/>
          <w:color w:val="000000"/>
          <w:sz w:val="20"/>
          <w:szCs w:val="20"/>
          <w:lang w:eastAsia="ru-RU"/>
        </w:rPr>
        <w:t>если договор о реализации туристского продукта между Туроператором и Туристом и (или) иным Заказчиком, по которому заявлены имущественные претензии, признается недействительным или не заключенным в соответствии с законодательством Российской Федерации.</w:t>
      </w:r>
    </w:p>
    <w:p w:rsidR="00815898" w:rsidRPr="00815898" w:rsidRDefault="00815898" w:rsidP="00815898">
      <w:pPr>
        <w:shd w:val="clear" w:color="auto" w:fill="FFFFFF"/>
        <w:tabs>
          <w:tab w:val="left" w:pos="426"/>
        </w:tabs>
        <w:spacing w:after="0" w:line="240" w:lineRule="auto"/>
        <w:jc w:val="both"/>
        <w:rPr>
          <w:rFonts w:ascii="Times New Roman" w:eastAsia="Times New Roman" w:hAnsi="Times New Roman" w:cs="Times New Roman"/>
          <w:color w:val="000000"/>
          <w:sz w:val="20"/>
          <w:szCs w:val="20"/>
          <w:lang w:eastAsia="ru-RU"/>
        </w:rPr>
      </w:pPr>
    </w:p>
    <w:p w:rsidR="00815898" w:rsidRPr="00815898" w:rsidRDefault="00866F7D" w:rsidP="00866F7D">
      <w:pPr>
        <w:shd w:val="clear" w:color="auto" w:fill="FFFFFF"/>
        <w:tabs>
          <w:tab w:val="left" w:pos="567"/>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w:t>
      </w:r>
      <w:r w:rsidR="00815898" w:rsidRPr="00815898">
        <w:rPr>
          <w:rFonts w:ascii="Times New Roman" w:eastAsia="Times New Roman" w:hAnsi="Times New Roman" w:cs="Times New Roman"/>
          <w:b/>
          <w:color w:val="000000"/>
          <w:sz w:val="20"/>
          <w:szCs w:val="20"/>
          <w:lang w:eastAsia="ru-RU"/>
        </w:rPr>
        <w:t>. ОБСТОЯТЕЛЬСТВА НЕПРЕОДОЛИМОЙ СИЛЫ (ФОРС-МАЖОР)</w:t>
      </w:r>
    </w:p>
    <w:p w:rsidR="00815898" w:rsidRPr="00815898" w:rsidRDefault="00815898" w:rsidP="00866F7D">
      <w:pPr>
        <w:numPr>
          <w:ilvl w:val="0"/>
          <w:numId w:val="24"/>
        </w:numPr>
        <w:shd w:val="clear" w:color="auto" w:fill="FFFFFF"/>
        <w:tabs>
          <w:tab w:val="left" w:pos="567"/>
        </w:tabs>
        <w:spacing w:after="0" w:line="240" w:lineRule="auto"/>
        <w:ind w:left="0" w:firstLine="0"/>
        <w:jc w:val="both"/>
        <w:rPr>
          <w:rFonts w:ascii="Times New Roman" w:eastAsia="Times New Roman" w:hAnsi="Times New Roman" w:cs="Times New Roman"/>
          <w:color w:val="000000"/>
          <w:sz w:val="20"/>
          <w:szCs w:val="20"/>
          <w:lang w:eastAsia="ru-RU"/>
        </w:rPr>
      </w:pPr>
      <w:r w:rsidRPr="00815898">
        <w:rPr>
          <w:rFonts w:ascii="Times New Roman" w:eastAsia="Times New Roman" w:hAnsi="Times New Roman" w:cs="Times New Roman"/>
          <w:color w:val="000000"/>
          <w:sz w:val="20"/>
          <w:szCs w:val="20"/>
          <w:lang w:eastAsia="ru-RU"/>
        </w:rPr>
        <w:t xml:space="preserve">Стороны освобождаются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 к таковым стороны относят следующие обстоятельства: пожар, эпидемия, землетрясение, террористический акт, наводнение, ураган, шторм, цунами, оползень, другие стихийные бедствия и катаклизмы, военные действия любого характера, забастовки, введение чрезвычайного или военного положения, эмбарго, изменения законодательства РФ или страны пребывания или транзита, действия органов таможенного </w:t>
      </w:r>
      <w:r w:rsidRPr="00815898">
        <w:rPr>
          <w:rFonts w:ascii="Times New Roman" w:eastAsia="Times New Roman" w:hAnsi="Times New Roman" w:cs="Times New Roman"/>
          <w:color w:val="000000"/>
          <w:sz w:val="20"/>
          <w:szCs w:val="20"/>
          <w:lang w:eastAsia="ru-RU"/>
        </w:rPr>
        <w:lastRenderedPageBreak/>
        <w:t>и санитарного контроля, отмена автобусного, паромного и другого транспортного обеспечения, маршрутов такси, трафики на дорогах, издание органами власти нормативных актов, повлекших невозможность надлежащего исполнения Сторонами своих обязательств и прочие обстоятельства, на которые стороны не могут повлиять и предотвратить.</w:t>
      </w:r>
    </w:p>
    <w:p w:rsidR="00815898" w:rsidRPr="00815898" w:rsidRDefault="00815898" w:rsidP="00866F7D">
      <w:pPr>
        <w:numPr>
          <w:ilvl w:val="0"/>
          <w:numId w:val="24"/>
        </w:numPr>
        <w:shd w:val="clear" w:color="auto" w:fill="FFFFFF"/>
        <w:tabs>
          <w:tab w:val="left" w:pos="567"/>
        </w:tabs>
        <w:spacing w:after="0" w:line="240" w:lineRule="auto"/>
        <w:ind w:left="0" w:firstLine="0"/>
        <w:jc w:val="both"/>
        <w:rPr>
          <w:rFonts w:ascii="Times New Roman" w:eastAsia="Times New Roman" w:hAnsi="Times New Roman" w:cs="Times New Roman"/>
          <w:color w:val="000000"/>
          <w:sz w:val="20"/>
          <w:szCs w:val="20"/>
          <w:lang w:eastAsia="ru-RU"/>
        </w:rPr>
      </w:pPr>
      <w:r w:rsidRPr="00815898">
        <w:rPr>
          <w:rFonts w:ascii="Times New Roman" w:eastAsia="Times New Roman" w:hAnsi="Times New Roman" w:cs="Times New Roman"/>
          <w:color w:val="000000"/>
          <w:sz w:val="20"/>
          <w:szCs w:val="20"/>
          <w:lang w:eastAsia="ru-RU"/>
        </w:rPr>
        <w:t>О наступлении (и прекращении) указанных в пункте </w:t>
      </w:r>
      <w:r w:rsidR="00866F7D">
        <w:rPr>
          <w:rFonts w:ascii="Times New Roman" w:eastAsia="Times New Roman" w:hAnsi="Times New Roman" w:cs="Times New Roman"/>
          <w:color w:val="000000"/>
          <w:sz w:val="20"/>
          <w:szCs w:val="20"/>
          <w:lang w:eastAsia="ru-RU"/>
        </w:rPr>
        <w:t>10.1</w:t>
      </w:r>
      <w:r w:rsidRPr="00815898">
        <w:rPr>
          <w:rFonts w:ascii="Times New Roman" w:eastAsia="Times New Roman" w:hAnsi="Times New Roman" w:cs="Times New Roman"/>
          <w:color w:val="000000"/>
          <w:sz w:val="20"/>
          <w:szCs w:val="20"/>
          <w:lang w:eastAsia="ru-RU"/>
        </w:rPr>
        <w:t xml:space="preserve">. настоящего Договора обстоятельств, Сторона, для которой возникла невозможность исполнения обязательств по настоящему Договору, обязана немедленно известить другую Сторону. </w:t>
      </w:r>
      <w:proofErr w:type="spellStart"/>
      <w:r w:rsidRPr="00815898">
        <w:rPr>
          <w:rFonts w:ascii="Times New Roman" w:eastAsia="Times New Roman" w:hAnsi="Times New Roman" w:cs="Times New Roman"/>
          <w:color w:val="000000"/>
          <w:sz w:val="20"/>
          <w:szCs w:val="20"/>
          <w:lang w:eastAsia="ru-RU"/>
        </w:rPr>
        <w:t>Неуведомление</w:t>
      </w:r>
      <w:proofErr w:type="spellEnd"/>
      <w:r w:rsidRPr="00815898">
        <w:rPr>
          <w:rFonts w:ascii="Times New Roman" w:eastAsia="Times New Roman" w:hAnsi="Times New Roman" w:cs="Times New Roman"/>
          <w:color w:val="000000"/>
          <w:sz w:val="20"/>
          <w:szCs w:val="20"/>
          <w:lang w:eastAsia="ru-RU"/>
        </w:rPr>
        <w:t xml:space="preserve"> или несвоевременное уведомление об указанных обстоятельствах лишает Стороны права ссылаться на эти обстоятельства и не освобождает от ответственности по настоящему Договору. Срок исполнения обязательств Сторонами по настоящему договору отодвигается соразмерно времени, в течение которого будут действовать такие обстоятельства. Если обстоятельства будут продолжаться более 14 (четырнадцати) дней, каждая из Сторон будет иметь право отказаться от исполнения обязательств по настоящему договору.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РФ, органов местного самоуправления, принимаемыми ими в соответствии с федеральными законами.</w:t>
      </w:r>
    </w:p>
    <w:p w:rsidR="002963BA" w:rsidRPr="003F1772" w:rsidRDefault="002963BA" w:rsidP="00370C47">
      <w:pPr>
        <w:pStyle w:val="a4"/>
        <w:shd w:val="clear" w:color="auto" w:fill="FFFFFF"/>
        <w:spacing w:before="0" w:beforeAutospacing="0" w:after="0" w:afterAutospacing="0"/>
        <w:jc w:val="both"/>
        <w:rPr>
          <w:color w:val="000000"/>
          <w:sz w:val="20"/>
          <w:szCs w:val="20"/>
        </w:rPr>
      </w:pPr>
    </w:p>
    <w:p w:rsidR="00B633F6" w:rsidRPr="003F1772" w:rsidRDefault="00954F54" w:rsidP="00370C47">
      <w:pPr>
        <w:pStyle w:val="a4"/>
        <w:shd w:val="clear" w:color="auto" w:fill="FFFFFF"/>
        <w:spacing w:before="0" w:beforeAutospacing="0" w:after="0" w:afterAutospacing="0"/>
        <w:jc w:val="center"/>
        <w:rPr>
          <w:rStyle w:val="a3"/>
          <w:color w:val="000000"/>
          <w:sz w:val="20"/>
          <w:szCs w:val="20"/>
        </w:rPr>
      </w:pPr>
      <w:r>
        <w:rPr>
          <w:rStyle w:val="a3"/>
          <w:color w:val="000000"/>
          <w:sz w:val="20"/>
          <w:szCs w:val="20"/>
        </w:rPr>
        <w:t>1</w:t>
      </w:r>
      <w:r w:rsidR="00866F7D">
        <w:rPr>
          <w:rStyle w:val="a3"/>
          <w:color w:val="000000"/>
          <w:sz w:val="20"/>
          <w:szCs w:val="20"/>
        </w:rPr>
        <w:t>1</w:t>
      </w:r>
      <w:r w:rsidR="00B633F6" w:rsidRPr="003F1772">
        <w:rPr>
          <w:rStyle w:val="a3"/>
          <w:color w:val="000000"/>
          <w:sz w:val="20"/>
          <w:szCs w:val="20"/>
        </w:rPr>
        <w:t xml:space="preserve">. КОНФИДЕНЦИАЛЬНОСТЬ И ЗАЩИТА </w:t>
      </w:r>
      <w:r w:rsidR="0025534E">
        <w:rPr>
          <w:rStyle w:val="a3"/>
          <w:color w:val="000000"/>
          <w:sz w:val="20"/>
          <w:szCs w:val="20"/>
        </w:rPr>
        <w:t>ПЕРСОНАЛЬНЫХ ДАННЫХ</w:t>
      </w:r>
    </w:p>
    <w:p w:rsidR="000F5D20" w:rsidRPr="000F5D20" w:rsidRDefault="00551C39" w:rsidP="000F5D20">
      <w:pPr>
        <w:pStyle w:val="ad"/>
        <w:numPr>
          <w:ilvl w:val="0"/>
          <w:numId w:val="25"/>
        </w:numPr>
        <w:ind w:left="0" w:firstLine="0"/>
        <w:jc w:val="both"/>
        <w:rPr>
          <w:rFonts w:ascii="Times New Roman" w:eastAsia="Times New Roman" w:hAnsi="Times New Roman" w:cs="Times New Roman"/>
          <w:color w:val="000000"/>
          <w:sz w:val="20"/>
          <w:szCs w:val="20"/>
          <w:lang w:eastAsia="ru-RU"/>
        </w:rPr>
      </w:pPr>
      <w:hyperlink r:id="rId9" w:history="1">
        <w:r w:rsidR="000F5D20" w:rsidRPr="00D26981">
          <w:rPr>
            <w:rStyle w:val="a5"/>
            <w:rFonts w:ascii="Times New Roman" w:eastAsia="Times New Roman" w:hAnsi="Times New Roman" w:cs="Times New Roman"/>
            <w:sz w:val="20"/>
            <w:szCs w:val="20"/>
            <w:lang w:eastAsia="ru-RU"/>
          </w:rPr>
          <w:t>Обработка персональных данных осуществляется в соответствии с Политикой компании в отношении обработки персональных данных</w:t>
        </w:r>
      </w:hyperlink>
      <w:r w:rsidR="000F5D20" w:rsidRPr="000F5D20">
        <w:rPr>
          <w:rFonts w:ascii="Times New Roman" w:eastAsia="Times New Roman" w:hAnsi="Times New Roman" w:cs="Times New Roman"/>
          <w:color w:val="000000"/>
          <w:sz w:val="20"/>
          <w:szCs w:val="20"/>
          <w:lang w:eastAsia="ru-RU"/>
        </w:rPr>
        <w:t xml:space="preserve"> </w:t>
      </w:r>
    </w:p>
    <w:p w:rsidR="00BA0932" w:rsidRPr="00954F54" w:rsidRDefault="000F5D20" w:rsidP="00954F54">
      <w:pPr>
        <w:pStyle w:val="ad"/>
        <w:widowControl w:val="0"/>
        <w:numPr>
          <w:ilvl w:val="0"/>
          <w:numId w:val="25"/>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Совершая акцепт настоящего Договора, </w:t>
      </w:r>
      <w:r w:rsidR="001944F4" w:rsidRPr="00954F54">
        <w:rPr>
          <w:rFonts w:ascii="Times New Roman" w:eastAsia="Times New Roman" w:hAnsi="Times New Roman" w:cs="Times New Roman"/>
          <w:color w:val="000000"/>
          <w:sz w:val="20"/>
          <w:szCs w:val="20"/>
          <w:lang w:eastAsia="ru-RU"/>
        </w:rPr>
        <w:t>Заказчик</w:t>
      </w:r>
      <w:r w:rsidR="007F589E" w:rsidRPr="00954F54">
        <w:rPr>
          <w:rFonts w:ascii="Times New Roman" w:eastAsia="Times New Roman" w:hAnsi="Times New Roman" w:cs="Times New Roman"/>
          <w:color w:val="000000"/>
          <w:sz w:val="20"/>
          <w:szCs w:val="20"/>
          <w:lang w:eastAsia="ru-RU"/>
        </w:rPr>
        <w:t xml:space="preserve"> в соответствии с Федеральным законом «О персональных данных» №152-ФЗ от 27.07.2006 г. предоставляет </w:t>
      </w:r>
      <w:r w:rsidR="001944F4" w:rsidRPr="00954F54">
        <w:rPr>
          <w:rFonts w:ascii="Times New Roman" w:eastAsia="Times New Roman" w:hAnsi="Times New Roman" w:cs="Times New Roman"/>
          <w:color w:val="000000"/>
          <w:sz w:val="20"/>
          <w:szCs w:val="20"/>
          <w:lang w:eastAsia="ru-RU"/>
        </w:rPr>
        <w:t>Исполнителю</w:t>
      </w:r>
      <w:r w:rsidR="007F589E" w:rsidRPr="00954F54">
        <w:rPr>
          <w:rFonts w:ascii="Times New Roman" w:eastAsia="Times New Roman" w:hAnsi="Times New Roman" w:cs="Times New Roman"/>
          <w:color w:val="000000"/>
          <w:sz w:val="20"/>
          <w:szCs w:val="20"/>
          <w:lang w:eastAsia="ru-RU"/>
        </w:rPr>
        <w:t xml:space="preserve"> и </w:t>
      </w:r>
      <w:r w:rsidR="001944F4" w:rsidRPr="00954F54">
        <w:rPr>
          <w:rFonts w:ascii="Times New Roman" w:eastAsia="Times New Roman" w:hAnsi="Times New Roman" w:cs="Times New Roman"/>
          <w:color w:val="000000"/>
          <w:sz w:val="20"/>
          <w:szCs w:val="20"/>
          <w:lang w:eastAsia="ru-RU"/>
        </w:rPr>
        <w:t>поставщикам услуг</w:t>
      </w:r>
      <w:r w:rsidR="007F589E" w:rsidRPr="00954F54">
        <w:rPr>
          <w:rFonts w:ascii="Times New Roman" w:eastAsia="Times New Roman" w:hAnsi="Times New Roman" w:cs="Times New Roman"/>
          <w:color w:val="000000"/>
          <w:sz w:val="20"/>
          <w:szCs w:val="20"/>
          <w:lang w:eastAsia="ru-RU"/>
        </w:rPr>
        <w:t xml:space="preserve"> свое информированное с</w:t>
      </w:r>
      <w:r w:rsidR="001944F4" w:rsidRPr="00954F54">
        <w:rPr>
          <w:rFonts w:ascii="Times New Roman" w:eastAsia="Times New Roman" w:hAnsi="Times New Roman" w:cs="Times New Roman"/>
          <w:color w:val="000000"/>
          <w:sz w:val="20"/>
          <w:szCs w:val="20"/>
          <w:lang w:eastAsia="ru-RU"/>
        </w:rPr>
        <w:t>огласие, а также согласие всех Туристов</w:t>
      </w:r>
      <w:r w:rsidR="007F589E" w:rsidRPr="00954F54">
        <w:rPr>
          <w:rFonts w:ascii="Times New Roman" w:eastAsia="Times New Roman" w:hAnsi="Times New Roman" w:cs="Times New Roman"/>
          <w:color w:val="000000"/>
          <w:sz w:val="20"/>
          <w:szCs w:val="20"/>
          <w:lang w:eastAsia="ru-RU"/>
        </w:rPr>
        <w:t>, от имени которых он действует, на обработку персональных данных в целях исполнения настоящего Договора</w:t>
      </w:r>
      <w:r w:rsidR="00BA0932" w:rsidRPr="00954F54">
        <w:rPr>
          <w:rFonts w:ascii="Times New Roman" w:eastAsia="Times New Roman" w:hAnsi="Times New Roman" w:cs="Times New Roman"/>
          <w:color w:val="000000"/>
          <w:sz w:val="20"/>
          <w:szCs w:val="20"/>
          <w:lang w:eastAsia="ru-RU"/>
        </w:rPr>
        <w:t>.</w:t>
      </w:r>
    </w:p>
    <w:p w:rsidR="007F589E" w:rsidRPr="00954F54" w:rsidRDefault="001827F0" w:rsidP="00954F54">
      <w:pPr>
        <w:pStyle w:val="ad"/>
        <w:widowControl w:val="0"/>
        <w:numPr>
          <w:ilvl w:val="0"/>
          <w:numId w:val="25"/>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ru-RU"/>
        </w:rPr>
      </w:pPr>
      <w:r w:rsidRPr="00954F54">
        <w:rPr>
          <w:rFonts w:ascii="Times New Roman" w:eastAsia="Times New Roman" w:hAnsi="Times New Roman" w:cs="Times New Roman"/>
          <w:color w:val="000000"/>
          <w:sz w:val="20"/>
          <w:szCs w:val="20"/>
          <w:lang w:eastAsia="ru-RU"/>
        </w:rPr>
        <w:t>При этом</w:t>
      </w:r>
      <w:r w:rsidR="007F589E" w:rsidRPr="00954F54">
        <w:rPr>
          <w:rFonts w:ascii="Times New Roman" w:eastAsia="Times New Roman" w:hAnsi="Times New Roman" w:cs="Times New Roman"/>
          <w:color w:val="000000"/>
          <w:sz w:val="20"/>
          <w:szCs w:val="20"/>
          <w:lang w:eastAsia="ru-RU"/>
        </w:rPr>
        <w:t xml:space="preserve"> </w:t>
      </w:r>
      <w:r w:rsidR="001944F4" w:rsidRPr="00954F54">
        <w:rPr>
          <w:rFonts w:ascii="Times New Roman" w:eastAsia="Times New Roman" w:hAnsi="Times New Roman" w:cs="Times New Roman"/>
          <w:color w:val="000000"/>
          <w:sz w:val="20"/>
          <w:szCs w:val="20"/>
          <w:lang w:eastAsia="ru-RU"/>
        </w:rPr>
        <w:t>Заказчик</w:t>
      </w:r>
      <w:r w:rsidR="007F589E" w:rsidRPr="00954F54">
        <w:rPr>
          <w:rFonts w:ascii="Times New Roman" w:eastAsia="Times New Roman" w:hAnsi="Times New Roman" w:cs="Times New Roman"/>
          <w:color w:val="000000"/>
          <w:sz w:val="20"/>
          <w:szCs w:val="20"/>
          <w:lang w:eastAsia="ru-RU"/>
        </w:rPr>
        <w:t xml:space="preserve"> гарантирует, что им получено согласие от всех </w:t>
      </w:r>
      <w:r w:rsidR="001944F4" w:rsidRPr="00954F54">
        <w:rPr>
          <w:rFonts w:ascii="Times New Roman" w:eastAsia="Times New Roman" w:hAnsi="Times New Roman" w:cs="Times New Roman"/>
          <w:color w:val="000000"/>
          <w:sz w:val="20"/>
          <w:szCs w:val="20"/>
          <w:lang w:eastAsia="ru-RU"/>
        </w:rPr>
        <w:t>Туристов</w:t>
      </w:r>
      <w:r w:rsidR="007F589E" w:rsidRPr="00954F54">
        <w:rPr>
          <w:rFonts w:ascii="Times New Roman" w:eastAsia="Times New Roman" w:hAnsi="Times New Roman" w:cs="Times New Roman"/>
          <w:color w:val="000000"/>
          <w:sz w:val="20"/>
          <w:szCs w:val="20"/>
          <w:lang w:eastAsia="ru-RU"/>
        </w:rPr>
        <w:t xml:space="preserve">, от имени которых он действует, на обработку персональных данных </w:t>
      </w:r>
      <w:r w:rsidR="001944F4" w:rsidRPr="00954F54">
        <w:rPr>
          <w:rFonts w:ascii="Times New Roman" w:eastAsia="Times New Roman" w:hAnsi="Times New Roman" w:cs="Times New Roman"/>
          <w:color w:val="000000"/>
          <w:sz w:val="20"/>
          <w:szCs w:val="20"/>
          <w:lang w:eastAsia="ru-RU"/>
        </w:rPr>
        <w:t>Исполнителем и поставщиками услуг</w:t>
      </w:r>
      <w:r w:rsidR="007F589E" w:rsidRPr="00954F54">
        <w:rPr>
          <w:rFonts w:ascii="Times New Roman" w:eastAsia="Times New Roman" w:hAnsi="Times New Roman" w:cs="Times New Roman"/>
          <w:color w:val="000000"/>
          <w:sz w:val="20"/>
          <w:szCs w:val="20"/>
          <w:lang w:eastAsia="ru-RU"/>
        </w:rPr>
        <w:t xml:space="preserve"> в целях исполнения настоящего Договора. </w:t>
      </w:r>
    </w:p>
    <w:p w:rsidR="007F589E" w:rsidRPr="00954F54" w:rsidRDefault="00D92B29" w:rsidP="00954F54">
      <w:pPr>
        <w:pStyle w:val="ad"/>
        <w:widowControl w:val="0"/>
        <w:numPr>
          <w:ilvl w:val="0"/>
          <w:numId w:val="25"/>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ru-RU"/>
        </w:rPr>
      </w:pPr>
      <w:r w:rsidRPr="00954F54">
        <w:rPr>
          <w:rFonts w:ascii="Times New Roman" w:eastAsia="Times New Roman" w:hAnsi="Times New Roman" w:cs="Times New Roman"/>
          <w:color w:val="000000"/>
          <w:sz w:val="20"/>
          <w:szCs w:val="20"/>
          <w:lang w:eastAsia="ru-RU"/>
        </w:rPr>
        <w:t xml:space="preserve">В целях исполнения настоящего Договора Исполнитель обрабатывает следующие персональные данные Заказчика и Туристов: </w:t>
      </w:r>
      <w:r w:rsidR="007F589E" w:rsidRPr="00954F54">
        <w:rPr>
          <w:rFonts w:ascii="Times New Roman" w:eastAsia="Times New Roman" w:hAnsi="Times New Roman" w:cs="Times New Roman"/>
          <w:color w:val="000000"/>
          <w:sz w:val="20"/>
          <w:szCs w:val="20"/>
          <w:lang w:eastAsia="ru-RU"/>
        </w:rPr>
        <w:t xml:space="preserve">ФИО, дата рождения, </w:t>
      </w:r>
      <w:r w:rsidR="001827F0" w:rsidRPr="00954F54">
        <w:rPr>
          <w:rFonts w:ascii="Times New Roman" w:eastAsia="Times New Roman" w:hAnsi="Times New Roman" w:cs="Times New Roman"/>
          <w:color w:val="000000"/>
          <w:sz w:val="20"/>
          <w:szCs w:val="20"/>
          <w:lang w:eastAsia="ru-RU"/>
        </w:rPr>
        <w:t>данные документа, удостоверяющего личность</w:t>
      </w:r>
      <w:r w:rsidR="007F589E" w:rsidRPr="00954F54">
        <w:rPr>
          <w:rFonts w:ascii="Times New Roman" w:eastAsia="Times New Roman" w:hAnsi="Times New Roman" w:cs="Times New Roman"/>
          <w:color w:val="000000"/>
          <w:sz w:val="20"/>
          <w:szCs w:val="20"/>
          <w:lang w:eastAsia="ru-RU"/>
        </w:rPr>
        <w:t xml:space="preserve">, наименование объекта бронирования, дата заезда, дата выезда, тип программы, телефон, адрес электронной почты, данные, указанные в </w:t>
      </w:r>
      <w:r w:rsidRPr="00954F54">
        <w:rPr>
          <w:rFonts w:ascii="Times New Roman" w:eastAsia="Times New Roman" w:hAnsi="Times New Roman" w:cs="Times New Roman"/>
          <w:color w:val="000000"/>
          <w:sz w:val="20"/>
          <w:szCs w:val="20"/>
          <w:lang w:eastAsia="ru-RU"/>
        </w:rPr>
        <w:t>Заявке на бронирование.</w:t>
      </w:r>
    </w:p>
    <w:p w:rsidR="00D92B29" w:rsidRPr="00954F54" w:rsidRDefault="007F589E" w:rsidP="00954F54">
      <w:pPr>
        <w:pStyle w:val="ad"/>
        <w:widowControl w:val="0"/>
        <w:numPr>
          <w:ilvl w:val="0"/>
          <w:numId w:val="25"/>
        </w:numPr>
        <w:tabs>
          <w:tab w:val="left" w:pos="0"/>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954F54">
        <w:rPr>
          <w:rFonts w:ascii="Times New Roman" w:eastAsia="Times New Roman" w:hAnsi="Times New Roman" w:cs="Times New Roman"/>
          <w:color w:val="000000"/>
          <w:sz w:val="20"/>
          <w:szCs w:val="20"/>
          <w:lang w:eastAsia="ru-RU"/>
        </w:rPr>
        <w:t>Обработка персональных данных включает следующие действия: сбор, систематизацию, накопление, хранение, уточнение (</w:t>
      </w:r>
      <w:r w:rsidR="00954F54" w:rsidRPr="00954F54">
        <w:rPr>
          <w:rFonts w:ascii="Times New Roman" w:eastAsia="Times New Roman" w:hAnsi="Times New Roman" w:cs="Times New Roman"/>
          <w:color w:val="000000"/>
          <w:sz w:val="20"/>
          <w:szCs w:val="20"/>
          <w:lang w:eastAsia="ru-RU"/>
        </w:rPr>
        <w:t>обновление, изменение</w:t>
      </w:r>
      <w:r w:rsidRPr="00954F54">
        <w:rPr>
          <w:rFonts w:ascii="Times New Roman" w:eastAsia="Times New Roman" w:hAnsi="Times New Roman" w:cs="Times New Roman"/>
          <w:color w:val="000000"/>
          <w:sz w:val="20"/>
          <w:szCs w:val="20"/>
          <w:lang w:eastAsia="ru-RU"/>
        </w:rPr>
        <w:t xml:space="preserve">), использование, распространение, передачу, в том числе, трансграничную передачу, обезличивание, </w:t>
      </w:r>
      <w:r w:rsidR="00954F54" w:rsidRPr="00954F54">
        <w:rPr>
          <w:rFonts w:ascii="Times New Roman" w:eastAsia="Times New Roman" w:hAnsi="Times New Roman" w:cs="Times New Roman"/>
          <w:color w:val="000000"/>
          <w:sz w:val="20"/>
          <w:szCs w:val="20"/>
          <w:lang w:eastAsia="ru-RU"/>
        </w:rPr>
        <w:t>блокирование, уничтожение</w:t>
      </w:r>
      <w:r w:rsidRPr="00954F54">
        <w:rPr>
          <w:rFonts w:ascii="Times New Roman" w:eastAsia="Times New Roman" w:hAnsi="Times New Roman" w:cs="Times New Roman"/>
          <w:color w:val="000000"/>
          <w:sz w:val="20"/>
          <w:szCs w:val="20"/>
          <w:lang w:eastAsia="ru-RU"/>
        </w:rPr>
        <w:t>)</w:t>
      </w:r>
      <w:r w:rsidR="00370C47" w:rsidRPr="00954F54">
        <w:rPr>
          <w:rFonts w:ascii="Times New Roman" w:eastAsia="Times New Roman" w:hAnsi="Times New Roman" w:cs="Times New Roman"/>
          <w:color w:val="000000"/>
          <w:sz w:val="20"/>
          <w:szCs w:val="20"/>
          <w:lang w:eastAsia="ru-RU"/>
        </w:rPr>
        <w:t xml:space="preserve"> </w:t>
      </w:r>
      <w:r w:rsidR="00D92B29" w:rsidRPr="00954F54">
        <w:rPr>
          <w:rFonts w:ascii="Times New Roman" w:eastAsia="Times New Roman" w:hAnsi="Times New Roman" w:cs="Times New Roman"/>
          <w:color w:val="000000"/>
          <w:sz w:val="20"/>
          <w:szCs w:val="20"/>
          <w:lang w:eastAsia="ru-RU"/>
        </w:rPr>
        <w:t>в целях</w:t>
      </w:r>
      <w:r w:rsidR="00954F54" w:rsidRPr="00954F54">
        <w:rPr>
          <w:rFonts w:ascii="Times New Roman" w:eastAsia="Times New Roman" w:hAnsi="Times New Roman" w:cs="Times New Roman"/>
          <w:color w:val="000000"/>
          <w:sz w:val="20"/>
          <w:szCs w:val="20"/>
          <w:lang w:eastAsia="ru-RU"/>
        </w:rPr>
        <w:t xml:space="preserve"> исполнения настоящего Договора.</w:t>
      </w:r>
      <w:r w:rsidR="00D92B29" w:rsidRPr="00954F54">
        <w:rPr>
          <w:rFonts w:ascii="Times New Roman" w:eastAsia="Times New Roman" w:hAnsi="Times New Roman" w:cs="Times New Roman"/>
          <w:color w:val="000000"/>
          <w:sz w:val="20"/>
          <w:szCs w:val="20"/>
          <w:lang w:eastAsia="ru-RU"/>
        </w:rPr>
        <w:t xml:space="preserve"> </w:t>
      </w:r>
    </w:p>
    <w:p w:rsidR="007F589E" w:rsidRPr="00954F54" w:rsidRDefault="00954F54" w:rsidP="00954F54">
      <w:pPr>
        <w:pStyle w:val="ad"/>
        <w:widowControl w:val="0"/>
        <w:numPr>
          <w:ilvl w:val="0"/>
          <w:numId w:val="25"/>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ru-RU"/>
        </w:rPr>
      </w:pPr>
      <w:r w:rsidRPr="00954F54">
        <w:rPr>
          <w:rFonts w:ascii="Times New Roman" w:eastAsia="Times New Roman" w:hAnsi="Times New Roman" w:cs="Times New Roman"/>
          <w:color w:val="000000"/>
          <w:sz w:val="20"/>
          <w:szCs w:val="20"/>
          <w:lang w:eastAsia="ru-RU"/>
        </w:rPr>
        <w:t>Персональные данные могут</w:t>
      </w:r>
      <w:r w:rsidR="007F589E" w:rsidRPr="00954F54">
        <w:rPr>
          <w:rFonts w:ascii="Times New Roman" w:eastAsia="Times New Roman" w:hAnsi="Times New Roman" w:cs="Times New Roman"/>
          <w:color w:val="000000"/>
          <w:sz w:val="20"/>
          <w:szCs w:val="20"/>
          <w:lang w:eastAsia="ru-RU"/>
        </w:rPr>
        <w:t xml:space="preserve"> обрабатываться   как   </w:t>
      </w:r>
      <w:r w:rsidRPr="00954F54">
        <w:rPr>
          <w:rFonts w:ascii="Times New Roman" w:eastAsia="Times New Roman" w:hAnsi="Times New Roman" w:cs="Times New Roman"/>
          <w:color w:val="000000"/>
          <w:sz w:val="20"/>
          <w:szCs w:val="20"/>
          <w:lang w:eastAsia="ru-RU"/>
        </w:rPr>
        <w:t>автоматизированным, так</w:t>
      </w:r>
      <w:r w:rsidR="007F589E" w:rsidRPr="00954F54">
        <w:rPr>
          <w:rFonts w:ascii="Times New Roman" w:eastAsia="Times New Roman" w:hAnsi="Times New Roman" w:cs="Times New Roman"/>
          <w:color w:val="000000"/>
          <w:sz w:val="20"/>
          <w:szCs w:val="20"/>
          <w:lang w:eastAsia="ru-RU"/>
        </w:rPr>
        <w:t xml:space="preserve">   </w:t>
      </w:r>
      <w:r w:rsidRPr="00954F54">
        <w:rPr>
          <w:rFonts w:ascii="Times New Roman" w:eastAsia="Times New Roman" w:hAnsi="Times New Roman" w:cs="Times New Roman"/>
          <w:color w:val="000000"/>
          <w:sz w:val="20"/>
          <w:szCs w:val="20"/>
          <w:lang w:eastAsia="ru-RU"/>
        </w:rPr>
        <w:t>и неавтоматизированным</w:t>
      </w:r>
      <w:r w:rsidR="007F589E" w:rsidRPr="00954F54">
        <w:rPr>
          <w:rFonts w:ascii="Times New Roman" w:eastAsia="Times New Roman" w:hAnsi="Times New Roman" w:cs="Times New Roman"/>
          <w:color w:val="000000"/>
          <w:sz w:val="20"/>
          <w:szCs w:val="20"/>
          <w:lang w:eastAsia="ru-RU"/>
        </w:rPr>
        <w:t xml:space="preserve"> способами обработки.</w:t>
      </w:r>
    </w:p>
    <w:p w:rsidR="007F589E" w:rsidRDefault="007F589E" w:rsidP="00954F54">
      <w:pPr>
        <w:pStyle w:val="ad"/>
        <w:widowControl w:val="0"/>
        <w:numPr>
          <w:ilvl w:val="0"/>
          <w:numId w:val="25"/>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lang w:eastAsia="ru-RU"/>
        </w:rPr>
      </w:pPr>
      <w:r w:rsidRPr="00954F54">
        <w:rPr>
          <w:rFonts w:ascii="Times New Roman" w:eastAsia="Times New Roman" w:hAnsi="Times New Roman" w:cs="Times New Roman"/>
          <w:color w:val="000000"/>
          <w:sz w:val="20"/>
          <w:szCs w:val="20"/>
          <w:lang w:eastAsia="ru-RU"/>
        </w:rPr>
        <w:t>Согласие на обработку персональных данных действует в течение неопределенного срока. Согласие может быть отозвано путем направления</w:t>
      </w:r>
      <w:r w:rsidR="001944F4" w:rsidRPr="00954F54">
        <w:rPr>
          <w:rFonts w:ascii="Times New Roman" w:eastAsia="Times New Roman" w:hAnsi="Times New Roman" w:cs="Times New Roman"/>
          <w:color w:val="000000"/>
          <w:sz w:val="20"/>
          <w:szCs w:val="20"/>
          <w:lang w:eastAsia="ru-RU"/>
        </w:rPr>
        <w:t xml:space="preserve"> Исполнителю</w:t>
      </w:r>
      <w:r w:rsidRPr="00954F54">
        <w:rPr>
          <w:rFonts w:ascii="Times New Roman" w:eastAsia="Times New Roman" w:hAnsi="Times New Roman" w:cs="Times New Roman"/>
          <w:color w:val="000000"/>
          <w:sz w:val="20"/>
          <w:szCs w:val="20"/>
          <w:lang w:eastAsia="ru-RU"/>
        </w:rPr>
        <w:t xml:space="preserve"> соответствующе</w:t>
      </w:r>
      <w:r w:rsidR="001944F4" w:rsidRPr="00954F54">
        <w:rPr>
          <w:rFonts w:ascii="Times New Roman" w:eastAsia="Times New Roman" w:hAnsi="Times New Roman" w:cs="Times New Roman"/>
          <w:color w:val="000000"/>
          <w:sz w:val="20"/>
          <w:szCs w:val="20"/>
          <w:lang w:eastAsia="ru-RU"/>
        </w:rPr>
        <w:t>го заявления в письменном виде</w:t>
      </w:r>
      <w:r w:rsidRPr="00954F54">
        <w:rPr>
          <w:rFonts w:ascii="Times New Roman" w:eastAsia="Times New Roman" w:hAnsi="Times New Roman" w:cs="Times New Roman"/>
          <w:color w:val="000000"/>
          <w:sz w:val="20"/>
          <w:szCs w:val="20"/>
          <w:lang w:eastAsia="ru-RU"/>
        </w:rPr>
        <w:t>.</w:t>
      </w:r>
    </w:p>
    <w:p w:rsidR="00E8159E" w:rsidRDefault="00E8159E" w:rsidP="00E8159E">
      <w:pPr>
        <w:pStyle w:val="ad"/>
        <w:widowControl w:val="0"/>
        <w:tabs>
          <w:tab w:val="left" w:pos="0"/>
        </w:tabs>
        <w:autoSpaceDE w:val="0"/>
        <w:autoSpaceDN w:val="0"/>
        <w:adjustRightInd w:val="0"/>
        <w:spacing w:after="0" w:line="240" w:lineRule="auto"/>
        <w:ind w:left="0"/>
        <w:jc w:val="both"/>
        <w:rPr>
          <w:rFonts w:ascii="Times New Roman" w:eastAsia="Times New Roman" w:hAnsi="Times New Roman" w:cs="Times New Roman"/>
          <w:color w:val="000000"/>
          <w:sz w:val="20"/>
          <w:szCs w:val="20"/>
          <w:lang w:eastAsia="ru-RU"/>
        </w:rPr>
      </w:pPr>
    </w:p>
    <w:p w:rsidR="00E8159E" w:rsidRPr="00E8159E" w:rsidRDefault="00E8159E" w:rsidP="00E8159E">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8159E">
        <w:rPr>
          <w:rFonts w:ascii="Times New Roman" w:eastAsia="Times New Roman" w:hAnsi="Times New Roman" w:cs="Times New Roman"/>
          <w:b/>
          <w:bCs/>
          <w:color w:val="000000"/>
          <w:sz w:val="20"/>
          <w:szCs w:val="20"/>
          <w:lang w:eastAsia="ru-RU"/>
        </w:rPr>
        <w:t>1</w:t>
      </w:r>
      <w:r w:rsidR="00866F7D">
        <w:rPr>
          <w:rFonts w:ascii="Times New Roman" w:eastAsia="Times New Roman" w:hAnsi="Times New Roman" w:cs="Times New Roman"/>
          <w:b/>
          <w:bCs/>
          <w:color w:val="000000"/>
          <w:sz w:val="20"/>
          <w:szCs w:val="20"/>
          <w:lang w:eastAsia="ru-RU"/>
        </w:rPr>
        <w:t>2</w:t>
      </w:r>
      <w:r w:rsidRPr="00E8159E">
        <w:rPr>
          <w:rFonts w:ascii="Times New Roman" w:eastAsia="Times New Roman" w:hAnsi="Times New Roman" w:cs="Times New Roman"/>
          <w:b/>
          <w:bCs/>
          <w:color w:val="000000"/>
          <w:sz w:val="20"/>
          <w:szCs w:val="20"/>
          <w:lang w:eastAsia="ru-RU"/>
        </w:rPr>
        <w:t>. ИНТЕЛЛЕКТУАЛЬНАЯ СОБСТВЕННОСТЬ</w:t>
      </w:r>
    </w:p>
    <w:p w:rsidR="00E8159E" w:rsidRPr="00E8159E" w:rsidRDefault="00E8159E" w:rsidP="00866F7D">
      <w:pPr>
        <w:numPr>
          <w:ilvl w:val="0"/>
          <w:numId w:val="26"/>
        </w:numPr>
        <w:shd w:val="clear" w:color="auto" w:fill="FFFFFF"/>
        <w:spacing w:after="0" w:line="240" w:lineRule="auto"/>
        <w:ind w:left="0" w:firstLine="0"/>
        <w:jc w:val="both"/>
        <w:rPr>
          <w:rFonts w:ascii="Times New Roman" w:eastAsia="Times New Roman" w:hAnsi="Times New Roman" w:cs="Times New Roman"/>
          <w:color w:val="000000"/>
          <w:sz w:val="20"/>
          <w:szCs w:val="20"/>
          <w:lang w:eastAsia="ru-RU"/>
        </w:rPr>
      </w:pPr>
      <w:r w:rsidRPr="00E8159E">
        <w:rPr>
          <w:rFonts w:ascii="Times New Roman" w:eastAsia="Times New Roman" w:hAnsi="Times New Roman" w:cs="Times New Roman"/>
          <w:color w:val="000000"/>
          <w:sz w:val="20"/>
          <w:szCs w:val="20"/>
          <w:lang w:eastAsia="ru-RU"/>
        </w:rPr>
        <w:t>Вся текстовая информация и графические изображения, находящиеся на Веб-сайте, являются собственностью Туроператора и/или его контрагентов.</w:t>
      </w:r>
    </w:p>
    <w:p w:rsidR="00E8159E" w:rsidRPr="00E8159E" w:rsidRDefault="00E8159E" w:rsidP="00866F7D">
      <w:pPr>
        <w:numPr>
          <w:ilvl w:val="0"/>
          <w:numId w:val="26"/>
        </w:numPr>
        <w:shd w:val="clear" w:color="auto" w:fill="FFFFFF"/>
        <w:spacing w:after="0" w:line="240" w:lineRule="auto"/>
        <w:ind w:left="0" w:firstLine="0"/>
        <w:jc w:val="both"/>
        <w:rPr>
          <w:rFonts w:ascii="Times New Roman" w:eastAsia="Times New Roman" w:hAnsi="Times New Roman" w:cs="Times New Roman"/>
          <w:color w:val="000000"/>
          <w:sz w:val="20"/>
          <w:szCs w:val="20"/>
          <w:lang w:eastAsia="ru-RU"/>
        </w:rPr>
      </w:pPr>
      <w:r w:rsidRPr="00E8159E">
        <w:rPr>
          <w:rFonts w:ascii="Times New Roman" w:eastAsia="Times New Roman" w:hAnsi="Times New Roman" w:cs="Times New Roman"/>
          <w:color w:val="000000"/>
          <w:sz w:val="20"/>
          <w:szCs w:val="20"/>
          <w:lang w:eastAsia="ru-RU"/>
        </w:rPr>
        <w:t>Перепечатка, воспроизведение в любой форме, распространение, в том числе в переводе, любых материалов с Веб-сайта возможны только с письменного разрешения Туроператора.</w:t>
      </w:r>
    </w:p>
    <w:p w:rsidR="00E8159E" w:rsidRPr="00E8159E" w:rsidRDefault="00E8159E" w:rsidP="00E8159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600DBB" w:rsidRPr="00600DBB" w:rsidRDefault="00600DBB" w:rsidP="00600DBB">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600DBB">
        <w:rPr>
          <w:rFonts w:ascii="Times New Roman" w:eastAsia="Times New Roman" w:hAnsi="Times New Roman" w:cs="Times New Roman"/>
          <w:b/>
          <w:color w:val="000000"/>
          <w:sz w:val="20"/>
          <w:szCs w:val="20"/>
          <w:lang w:eastAsia="ru-RU"/>
        </w:rPr>
        <w:t>1</w:t>
      </w:r>
      <w:r w:rsidR="00866F7D">
        <w:rPr>
          <w:rFonts w:ascii="Times New Roman" w:eastAsia="Times New Roman" w:hAnsi="Times New Roman" w:cs="Times New Roman"/>
          <w:b/>
          <w:color w:val="000000"/>
          <w:sz w:val="20"/>
          <w:szCs w:val="20"/>
          <w:lang w:eastAsia="ru-RU"/>
        </w:rPr>
        <w:t>3</w:t>
      </w:r>
      <w:r w:rsidRPr="00600DBB">
        <w:rPr>
          <w:rFonts w:ascii="Times New Roman" w:eastAsia="Times New Roman" w:hAnsi="Times New Roman" w:cs="Times New Roman"/>
          <w:b/>
          <w:color w:val="000000"/>
          <w:sz w:val="20"/>
          <w:szCs w:val="20"/>
          <w:lang w:eastAsia="ru-RU"/>
        </w:rPr>
        <w:t>. СРОК ДЕЙСТВИЯ ДОГОВОРА, ПОРЯДОК ИЗМЕНЕНИЯ И РАСТОРЖЕНИЯ</w:t>
      </w:r>
    </w:p>
    <w:p w:rsidR="00600DBB" w:rsidRPr="00F2714C" w:rsidRDefault="00600DBB" w:rsidP="00866F7D">
      <w:pPr>
        <w:numPr>
          <w:ilvl w:val="0"/>
          <w:numId w:val="27"/>
        </w:numPr>
        <w:shd w:val="clear" w:color="auto" w:fill="FFFFFF"/>
        <w:spacing w:after="0" w:line="240" w:lineRule="auto"/>
        <w:ind w:left="0" w:firstLine="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Настоящий Договор считается заключенным с момента акцепта, полученного в порядке, предусмотренном п. 1.2. настоящего Договора</w:t>
      </w:r>
      <w:r w:rsidR="00D64E18" w:rsidRPr="00F2714C">
        <w:rPr>
          <w:rFonts w:ascii="Times New Roman" w:eastAsia="Times New Roman" w:hAnsi="Times New Roman" w:cs="Times New Roman"/>
          <w:bCs/>
          <w:color w:val="000000"/>
          <w:sz w:val="20"/>
          <w:szCs w:val="20"/>
          <w:lang w:eastAsia="ru-RU"/>
        </w:rPr>
        <w:t xml:space="preserve">, и действует до окончания путешествия. </w:t>
      </w:r>
      <w:r w:rsidRPr="00F2714C">
        <w:rPr>
          <w:rFonts w:ascii="Times New Roman" w:eastAsia="Times New Roman" w:hAnsi="Times New Roman" w:cs="Times New Roman"/>
          <w:bCs/>
          <w:color w:val="000000"/>
          <w:sz w:val="20"/>
          <w:szCs w:val="20"/>
          <w:lang w:eastAsia="ru-RU"/>
        </w:rPr>
        <w:t xml:space="preserve">При этом обязательства Туроператора по реализации Туристского продукта наступают после полной оплаты Заказчиком Туристского продукта. </w:t>
      </w:r>
    </w:p>
    <w:p w:rsidR="00D64E18" w:rsidRPr="00F2714C" w:rsidRDefault="00D64E18" w:rsidP="00866F7D">
      <w:pPr>
        <w:numPr>
          <w:ilvl w:val="0"/>
          <w:numId w:val="27"/>
        </w:numPr>
        <w:shd w:val="clear" w:color="auto" w:fill="FFFFFF"/>
        <w:spacing w:after="0" w:line="240" w:lineRule="auto"/>
        <w:ind w:left="0" w:firstLine="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Каждая из Сторон вправе потребовать изменения или расторжения настоящего Договора в связи с существенным изменением обстоятельств, из которых исходили стороны при заключении договора.</w:t>
      </w:r>
    </w:p>
    <w:p w:rsidR="00F2714C" w:rsidRPr="00F2714C" w:rsidRDefault="00F2714C" w:rsidP="00866F7D">
      <w:pPr>
        <w:pStyle w:val="ad"/>
        <w:shd w:val="clear" w:color="auto" w:fill="FFFFFF"/>
        <w:spacing w:after="0" w:line="240" w:lineRule="auto"/>
        <w:ind w:left="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К существенным изменениям обстоятельств относятся:</w:t>
      </w:r>
    </w:p>
    <w:p w:rsidR="00F2714C" w:rsidRPr="00F2714C" w:rsidRDefault="00F2714C" w:rsidP="00866F7D">
      <w:pPr>
        <w:pStyle w:val="ad"/>
        <w:shd w:val="clear" w:color="auto" w:fill="FFFFFF"/>
        <w:spacing w:after="0" w:line="240" w:lineRule="auto"/>
        <w:ind w:left="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ухудшение условий путешествия, указанных в договоре;</w:t>
      </w:r>
    </w:p>
    <w:p w:rsidR="00F2714C" w:rsidRPr="00F2714C" w:rsidRDefault="00F2714C" w:rsidP="00866F7D">
      <w:pPr>
        <w:pStyle w:val="ad"/>
        <w:shd w:val="clear" w:color="auto" w:fill="FFFFFF"/>
        <w:spacing w:after="0" w:line="240" w:lineRule="auto"/>
        <w:ind w:left="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изменение сроков совершения путешествия;</w:t>
      </w:r>
    </w:p>
    <w:p w:rsidR="00F2714C" w:rsidRPr="00F2714C" w:rsidRDefault="00F2714C" w:rsidP="00866F7D">
      <w:pPr>
        <w:pStyle w:val="ad"/>
        <w:shd w:val="clear" w:color="auto" w:fill="FFFFFF"/>
        <w:spacing w:after="0" w:line="240" w:lineRule="auto"/>
        <w:ind w:left="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непредвиденный рост транспортных тарифов;</w:t>
      </w:r>
    </w:p>
    <w:p w:rsidR="00F2714C" w:rsidRPr="00F2714C" w:rsidRDefault="00F2714C" w:rsidP="00866F7D">
      <w:pPr>
        <w:pStyle w:val="ad"/>
        <w:shd w:val="clear" w:color="auto" w:fill="FFFFFF"/>
        <w:spacing w:after="0" w:line="240" w:lineRule="auto"/>
        <w:ind w:left="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невозможность совершения туристом поездки по независящим от него обстоятельствам (болезнь туриста и другие обстоятельства).</w:t>
      </w:r>
    </w:p>
    <w:p w:rsidR="00F2714C" w:rsidRPr="00F2714C" w:rsidRDefault="00F2714C" w:rsidP="00866F7D">
      <w:pPr>
        <w:pStyle w:val="ad"/>
        <w:shd w:val="clear" w:color="auto" w:fill="FFFFFF"/>
        <w:spacing w:after="0" w:line="240" w:lineRule="auto"/>
        <w:ind w:left="0"/>
        <w:jc w:val="both"/>
        <w:rPr>
          <w:rFonts w:ascii="Times New Roman" w:hAnsi="Times New Roman" w:cs="Times New Roman"/>
          <w:sz w:val="20"/>
          <w:szCs w:val="20"/>
        </w:rPr>
      </w:pPr>
      <w:r w:rsidRPr="00F2714C">
        <w:rPr>
          <w:rFonts w:ascii="Times New Roman" w:hAnsi="Times New Roman" w:cs="Times New Roman"/>
          <w:sz w:val="20"/>
          <w:szCs w:val="20"/>
        </w:rPr>
        <w:t>Сторона информирует об этом другую Сторону не позднее 5 дней после наступления таких обстоятельств. В этом случае Стороны вправе внести изменения в настоящий Договор (путем внесения доплаты за турпродукт, изменения сроков туристской поездки и др.), а если это невозможно, Заказчик вправе потребовать возвращения стоимости турпродукта за вычетом фактически понесенных Туроператором расходов.</w:t>
      </w:r>
    </w:p>
    <w:p w:rsidR="00F2714C" w:rsidRPr="00F2714C" w:rsidRDefault="00F2714C" w:rsidP="00866F7D">
      <w:pPr>
        <w:numPr>
          <w:ilvl w:val="0"/>
          <w:numId w:val="27"/>
        </w:numPr>
        <w:shd w:val="clear" w:color="auto" w:fill="FFFFFF"/>
        <w:spacing w:after="0" w:line="240" w:lineRule="auto"/>
        <w:ind w:left="0" w:firstLine="0"/>
        <w:jc w:val="both"/>
        <w:rPr>
          <w:rFonts w:ascii="Times New Roman" w:eastAsia="Times New Roman" w:hAnsi="Times New Roman" w:cs="Times New Roman"/>
          <w:bCs/>
          <w:color w:val="000000"/>
          <w:sz w:val="20"/>
          <w:szCs w:val="20"/>
          <w:lang w:eastAsia="ru-RU"/>
        </w:rPr>
      </w:pPr>
      <w:r w:rsidRPr="00600DBB">
        <w:rPr>
          <w:rFonts w:ascii="Times New Roman" w:eastAsia="Times New Roman" w:hAnsi="Times New Roman" w:cs="Times New Roman"/>
          <w:color w:val="000000"/>
          <w:sz w:val="20"/>
          <w:szCs w:val="20"/>
          <w:lang w:eastAsia="ru-RU"/>
        </w:rPr>
        <w:t>Прекращение действия Договора не прекращает обязательств, возникших до момента прекращения Договора</w:t>
      </w:r>
      <w:r w:rsidR="00866F7D">
        <w:rPr>
          <w:rFonts w:ascii="Times New Roman" w:eastAsia="Times New Roman" w:hAnsi="Times New Roman" w:cs="Times New Roman"/>
          <w:color w:val="000000"/>
          <w:sz w:val="20"/>
          <w:szCs w:val="20"/>
          <w:lang w:eastAsia="ru-RU"/>
        </w:rPr>
        <w:t>.</w:t>
      </w:r>
    </w:p>
    <w:p w:rsidR="00F2714C" w:rsidRPr="00F2714C" w:rsidRDefault="00F2714C" w:rsidP="00F2714C">
      <w:pPr>
        <w:shd w:val="clear" w:color="auto" w:fill="FFFFFF"/>
        <w:spacing w:after="0" w:line="240" w:lineRule="auto"/>
        <w:ind w:left="720"/>
        <w:jc w:val="both"/>
        <w:rPr>
          <w:rFonts w:ascii="Times New Roman" w:eastAsia="Times New Roman" w:hAnsi="Times New Roman" w:cs="Times New Roman"/>
          <w:bCs/>
          <w:color w:val="000000"/>
          <w:sz w:val="20"/>
          <w:szCs w:val="20"/>
          <w:lang w:eastAsia="ru-RU"/>
        </w:rPr>
      </w:pPr>
    </w:p>
    <w:p w:rsidR="00F2714C" w:rsidRPr="00F2714C" w:rsidRDefault="00F2714C" w:rsidP="00F2714C">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F2714C">
        <w:rPr>
          <w:rFonts w:ascii="Times New Roman" w:eastAsia="Times New Roman" w:hAnsi="Times New Roman" w:cs="Times New Roman"/>
          <w:b/>
          <w:color w:val="000000"/>
          <w:sz w:val="20"/>
          <w:szCs w:val="20"/>
          <w:lang w:eastAsia="ru-RU"/>
        </w:rPr>
        <w:t>1</w:t>
      </w:r>
      <w:r w:rsidR="00866F7D">
        <w:rPr>
          <w:rFonts w:ascii="Times New Roman" w:eastAsia="Times New Roman" w:hAnsi="Times New Roman" w:cs="Times New Roman"/>
          <w:b/>
          <w:color w:val="000000"/>
          <w:sz w:val="20"/>
          <w:szCs w:val="20"/>
          <w:lang w:eastAsia="ru-RU"/>
        </w:rPr>
        <w:t>4</w:t>
      </w:r>
      <w:r w:rsidRPr="00F2714C">
        <w:rPr>
          <w:rFonts w:ascii="Times New Roman" w:eastAsia="Times New Roman" w:hAnsi="Times New Roman" w:cs="Times New Roman"/>
          <w:b/>
          <w:color w:val="000000"/>
          <w:sz w:val="20"/>
          <w:szCs w:val="20"/>
          <w:lang w:eastAsia="ru-RU"/>
        </w:rPr>
        <w:t>. ПРОЧИЕ УСЛОВИЯ</w:t>
      </w:r>
    </w:p>
    <w:p w:rsidR="00F2714C" w:rsidRDefault="00D64E18" w:rsidP="00F45BCB">
      <w:pPr>
        <w:pStyle w:val="ad"/>
        <w:numPr>
          <w:ilvl w:val="0"/>
          <w:numId w:val="28"/>
        </w:numPr>
        <w:shd w:val="clear" w:color="auto" w:fill="FFFFFF"/>
        <w:spacing w:after="0" w:line="240" w:lineRule="auto"/>
        <w:ind w:left="0" w:firstLine="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bCs/>
          <w:color w:val="000000"/>
          <w:sz w:val="20"/>
          <w:szCs w:val="20"/>
          <w:lang w:eastAsia="ru-RU"/>
        </w:rPr>
        <w:t xml:space="preserve">Стороны признают факсимильный и электронный способы связи в качестве официального способа передачи информации в </w:t>
      </w:r>
      <w:r w:rsidR="00F2714C">
        <w:rPr>
          <w:rFonts w:ascii="Times New Roman" w:eastAsia="Times New Roman" w:hAnsi="Times New Roman" w:cs="Times New Roman"/>
          <w:bCs/>
          <w:color w:val="000000"/>
          <w:sz w:val="20"/>
          <w:szCs w:val="20"/>
          <w:lang w:eastAsia="ru-RU"/>
        </w:rPr>
        <w:t>рамках настоящего Договора.</w:t>
      </w:r>
    </w:p>
    <w:p w:rsidR="00F2714C" w:rsidRPr="00F2714C" w:rsidRDefault="00F2714C" w:rsidP="00F45BCB">
      <w:pPr>
        <w:pStyle w:val="ad"/>
        <w:numPr>
          <w:ilvl w:val="0"/>
          <w:numId w:val="28"/>
        </w:numPr>
        <w:shd w:val="clear" w:color="auto" w:fill="FFFFFF"/>
        <w:spacing w:after="0" w:line="240" w:lineRule="auto"/>
        <w:ind w:left="0" w:firstLine="0"/>
        <w:jc w:val="both"/>
        <w:rPr>
          <w:rFonts w:ascii="Times New Roman" w:eastAsia="Times New Roman" w:hAnsi="Times New Roman" w:cs="Times New Roman"/>
          <w:bCs/>
          <w:color w:val="000000"/>
          <w:sz w:val="20"/>
          <w:szCs w:val="20"/>
          <w:lang w:eastAsia="ru-RU"/>
        </w:rPr>
      </w:pPr>
      <w:r w:rsidRPr="00F2714C">
        <w:rPr>
          <w:rFonts w:ascii="Times New Roman" w:eastAsia="Times New Roman" w:hAnsi="Times New Roman" w:cs="Times New Roman"/>
          <w:color w:val="000000"/>
          <w:sz w:val="20"/>
          <w:szCs w:val="20"/>
          <w:lang w:eastAsia="ru-RU"/>
        </w:rPr>
        <w:t xml:space="preserve">Во всем остальном, что не урегулировано условиями настоящего Договора, Стороны руководствуются действующим законодательством РФ. </w:t>
      </w:r>
    </w:p>
    <w:p w:rsidR="00E8159E" w:rsidRPr="00954F54" w:rsidRDefault="00E8159E" w:rsidP="00600DBB">
      <w:pPr>
        <w:pStyle w:val="ad"/>
        <w:widowControl w:val="0"/>
        <w:tabs>
          <w:tab w:val="left" w:pos="0"/>
        </w:tabs>
        <w:autoSpaceDE w:val="0"/>
        <w:autoSpaceDN w:val="0"/>
        <w:adjustRightInd w:val="0"/>
        <w:spacing w:after="0" w:line="240" w:lineRule="auto"/>
        <w:ind w:left="0"/>
        <w:jc w:val="both"/>
        <w:rPr>
          <w:rFonts w:ascii="Times New Roman" w:eastAsia="Times New Roman" w:hAnsi="Times New Roman" w:cs="Times New Roman"/>
          <w:color w:val="000000"/>
          <w:sz w:val="20"/>
          <w:szCs w:val="20"/>
          <w:lang w:eastAsia="ru-RU"/>
        </w:rPr>
      </w:pPr>
    </w:p>
    <w:p w:rsidR="007F589E" w:rsidRDefault="00866F7D" w:rsidP="00F2714C">
      <w:pPr>
        <w:pStyle w:val="a4"/>
        <w:shd w:val="clear" w:color="auto" w:fill="FFFFFF"/>
        <w:spacing w:before="0" w:beforeAutospacing="0" w:after="0" w:afterAutospacing="0"/>
        <w:jc w:val="center"/>
        <w:rPr>
          <w:b/>
          <w:color w:val="000000"/>
          <w:sz w:val="20"/>
          <w:szCs w:val="20"/>
        </w:rPr>
      </w:pPr>
      <w:r>
        <w:rPr>
          <w:b/>
          <w:color w:val="000000"/>
          <w:sz w:val="20"/>
          <w:szCs w:val="20"/>
        </w:rPr>
        <w:t>15</w:t>
      </w:r>
      <w:r w:rsidR="00F2714C" w:rsidRPr="00F2714C">
        <w:rPr>
          <w:b/>
          <w:color w:val="000000"/>
          <w:sz w:val="20"/>
          <w:szCs w:val="20"/>
        </w:rPr>
        <w:t>. СВЕДЕНИЯ О ТУРОПЕРАТОРЕ</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Полное наименование: Общество с ограниченной ответственностью «Мир здоровья»</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Сокращенное наименование: ООО «Мир здоровья»</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 xml:space="preserve">Адрес (место нахождения) юридического лица: 127473, г. Москва, ул. </w:t>
      </w:r>
      <w:proofErr w:type="spellStart"/>
      <w:r w:rsidRPr="00DF328A">
        <w:rPr>
          <w:rFonts w:ascii="Times New Roman" w:eastAsia="Times New Roman" w:hAnsi="Times New Roman" w:cs="Times New Roman"/>
          <w:color w:val="000000"/>
          <w:sz w:val="20"/>
          <w:szCs w:val="20"/>
          <w:lang w:eastAsia="ru-RU"/>
        </w:rPr>
        <w:t>Краснопролетарская</w:t>
      </w:r>
      <w:proofErr w:type="spellEnd"/>
      <w:r w:rsidRPr="00DF328A">
        <w:rPr>
          <w:rFonts w:ascii="Times New Roman" w:eastAsia="Times New Roman" w:hAnsi="Times New Roman" w:cs="Times New Roman"/>
          <w:color w:val="000000"/>
          <w:sz w:val="20"/>
          <w:szCs w:val="20"/>
          <w:lang w:eastAsia="ru-RU"/>
        </w:rPr>
        <w:t>, дом 30, строение 1, этаж 3, помещение IX, комната 9</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lastRenderedPageBreak/>
        <w:t xml:space="preserve">Адрес для направления корреспонденции: 127473, г. Москва, ул. </w:t>
      </w:r>
      <w:proofErr w:type="spellStart"/>
      <w:r w:rsidRPr="00DF328A">
        <w:rPr>
          <w:rFonts w:ascii="Times New Roman" w:eastAsia="Times New Roman" w:hAnsi="Times New Roman" w:cs="Times New Roman"/>
          <w:color w:val="000000"/>
          <w:sz w:val="20"/>
          <w:szCs w:val="20"/>
          <w:lang w:eastAsia="ru-RU"/>
        </w:rPr>
        <w:t>Краснопролетарская</w:t>
      </w:r>
      <w:proofErr w:type="spellEnd"/>
      <w:r w:rsidRPr="00DF328A">
        <w:rPr>
          <w:rFonts w:ascii="Times New Roman" w:eastAsia="Times New Roman" w:hAnsi="Times New Roman" w:cs="Times New Roman"/>
          <w:color w:val="000000"/>
          <w:sz w:val="20"/>
          <w:szCs w:val="20"/>
          <w:lang w:eastAsia="ru-RU"/>
        </w:rPr>
        <w:t>, дом 30, строение 1, этаж 3, помещение IX, комната 9</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Реестровый номер РТО 020353</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ОГРН 1177746644800</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 xml:space="preserve">ИНН/КПП </w:t>
      </w:r>
      <w:r w:rsidR="00CE2232" w:rsidRPr="00CE2232">
        <w:rPr>
          <w:rFonts w:ascii="Times New Roman" w:eastAsia="Times New Roman" w:hAnsi="Times New Roman" w:cs="Times New Roman"/>
          <w:color w:val="000000"/>
          <w:sz w:val="20"/>
          <w:szCs w:val="20"/>
          <w:lang w:eastAsia="ru-RU"/>
        </w:rPr>
        <w:t>7707387644</w:t>
      </w:r>
      <w:r w:rsidRPr="00DF328A">
        <w:rPr>
          <w:rFonts w:ascii="Times New Roman" w:eastAsia="Times New Roman" w:hAnsi="Times New Roman" w:cs="Times New Roman"/>
          <w:color w:val="000000"/>
          <w:sz w:val="20"/>
          <w:szCs w:val="20"/>
          <w:lang w:eastAsia="ru-RU"/>
        </w:rPr>
        <w:t>/770701001</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Код ОКПО: 16175345</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Банковские реквизиты:</w:t>
      </w:r>
    </w:p>
    <w:p w:rsidR="00F45BCB" w:rsidRDefault="00F45BCB" w:rsidP="00F45BCB">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Расчетный счет </w:t>
      </w:r>
      <w:r w:rsidRPr="00F45BCB">
        <w:rPr>
          <w:rFonts w:ascii="Times New Roman" w:eastAsia="Times New Roman" w:hAnsi="Times New Roman" w:cs="Times New Roman"/>
          <w:color w:val="000000"/>
          <w:sz w:val="20"/>
          <w:szCs w:val="20"/>
          <w:lang w:eastAsia="ru-RU"/>
        </w:rPr>
        <w:t>40702810538000233430</w:t>
      </w:r>
      <w:r w:rsidR="00A174C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
    <w:p w:rsidR="00F45BCB" w:rsidRPr="00F45BCB" w:rsidRDefault="00A174CC" w:rsidP="00F45BCB">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w:t>
      </w:r>
      <w:r w:rsidR="00F45BCB" w:rsidRPr="00F45BCB">
        <w:rPr>
          <w:rFonts w:ascii="Times New Roman" w:eastAsia="Times New Roman" w:hAnsi="Times New Roman" w:cs="Times New Roman"/>
          <w:color w:val="000000"/>
          <w:sz w:val="20"/>
          <w:szCs w:val="20"/>
          <w:lang w:eastAsia="ru-RU"/>
        </w:rPr>
        <w:t>ПАО Сбербанк</w:t>
      </w:r>
    </w:p>
    <w:p w:rsidR="00F45BCB" w:rsidRPr="00F45BCB" w:rsidRDefault="00F45BCB" w:rsidP="00F45BCB">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Корреспондентский счет </w:t>
      </w:r>
      <w:r w:rsidRPr="00F45BCB">
        <w:rPr>
          <w:rFonts w:ascii="Times New Roman" w:eastAsia="Times New Roman" w:hAnsi="Times New Roman" w:cs="Times New Roman"/>
          <w:color w:val="000000"/>
          <w:sz w:val="20"/>
          <w:szCs w:val="20"/>
          <w:lang w:eastAsia="ru-RU"/>
        </w:rPr>
        <w:t>30101810400000000225</w:t>
      </w:r>
    </w:p>
    <w:p w:rsidR="00F45BCB" w:rsidRDefault="00F45BCB" w:rsidP="00F45BCB">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БИК </w:t>
      </w:r>
      <w:r w:rsidRPr="00F45BCB">
        <w:rPr>
          <w:rFonts w:ascii="Times New Roman" w:eastAsia="Times New Roman" w:hAnsi="Times New Roman" w:cs="Times New Roman"/>
          <w:color w:val="000000"/>
          <w:sz w:val="20"/>
          <w:szCs w:val="20"/>
          <w:lang w:eastAsia="ru-RU"/>
        </w:rPr>
        <w:t>044525225</w:t>
      </w:r>
    </w:p>
    <w:p w:rsidR="00DF328A" w:rsidRPr="00AB6A5F" w:rsidRDefault="00DF328A" w:rsidP="00F45BCB">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 xml:space="preserve">Телефон: (495) </w:t>
      </w:r>
      <w:r w:rsidR="00F45BCB">
        <w:rPr>
          <w:rFonts w:ascii="Times New Roman" w:eastAsia="Times New Roman" w:hAnsi="Times New Roman" w:cs="Times New Roman"/>
          <w:color w:val="000000"/>
          <w:sz w:val="20"/>
          <w:szCs w:val="20"/>
          <w:lang w:eastAsia="ru-RU"/>
        </w:rPr>
        <w:t>308-00-47</w:t>
      </w:r>
      <w:r w:rsidR="00AB6A5F">
        <w:rPr>
          <w:rFonts w:ascii="Times New Roman" w:eastAsia="Times New Roman" w:hAnsi="Times New Roman" w:cs="Times New Roman"/>
          <w:color w:val="000000"/>
          <w:sz w:val="20"/>
          <w:szCs w:val="20"/>
          <w:lang w:eastAsia="ru-RU"/>
        </w:rPr>
        <w:t xml:space="preserve">, </w:t>
      </w:r>
      <w:r w:rsidR="00AB6A5F" w:rsidRPr="00AB6A5F">
        <w:rPr>
          <w:rFonts w:ascii="Times New Roman" w:eastAsia="Times New Roman" w:hAnsi="Times New Roman" w:cs="Times New Roman"/>
          <w:color w:val="000000"/>
          <w:sz w:val="20"/>
          <w:szCs w:val="20"/>
          <w:lang w:eastAsia="ru-RU"/>
        </w:rPr>
        <w:t>8 800 775 96 49</w:t>
      </w:r>
    </w:p>
    <w:p w:rsidR="00DF328A" w:rsidRPr="00AB6A5F" w:rsidRDefault="008021AF" w:rsidP="00DF328A">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Адрес электронной почты: </w:t>
      </w:r>
      <w:r w:rsidR="00AB6A5F" w:rsidRPr="00AB6A5F">
        <w:rPr>
          <w:rFonts w:ascii="Times New Roman" w:eastAsia="Times New Roman" w:hAnsi="Times New Roman" w:cs="Times New Roman"/>
          <w:sz w:val="20"/>
          <w:szCs w:val="20"/>
          <w:lang w:val="en-US" w:eastAsia="ru-RU"/>
        </w:rPr>
        <w:t>booking</w:t>
      </w:r>
      <w:r w:rsidR="00AB6A5F" w:rsidRPr="00AB6A5F">
        <w:rPr>
          <w:rFonts w:ascii="Times New Roman" w:eastAsia="Times New Roman" w:hAnsi="Times New Roman" w:cs="Times New Roman"/>
          <w:sz w:val="20"/>
          <w:szCs w:val="20"/>
          <w:lang w:eastAsia="ru-RU"/>
        </w:rPr>
        <w:t>@</w:t>
      </w:r>
      <w:proofErr w:type="spellStart"/>
      <w:r w:rsidR="00AB6A5F" w:rsidRPr="00AB6A5F">
        <w:rPr>
          <w:rFonts w:ascii="Times New Roman" w:eastAsia="Times New Roman" w:hAnsi="Times New Roman" w:cs="Times New Roman"/>
          <w:sz w:val="20"/>
          <w:szCs w:val="20"/>
          <w:lang w:val="en-US" w:eastAsia="ru-RU"/>
        </w:rPr>
        <w:t>zdravo</w:t>
      </w:r>
      <w:proofErr w:type="spellEnd"/>
      <w:r w:rsidR="00AB6A5F" w:rsidRPr="00AB6A5F">
        <w:rPr>
          <w:rFonts w:ascii="Times New Roman" w:eastAsia="Times New Roman" w:hAnsi="Times New Roman" w:cs="Times New Roman"/>
          <w:sz w:val="20"/>
          <w:szCs w:val="20"/>
          <w:lang w:eastAsia="ru-RU"/>
        </w:rPr>
        <w:t>.</w:t>
      </w:r>
      <w:proofErr w:type="spellStart"/>
      <w:r w:rsidR="00AB6A5F" w:rsidRPr="00AB6A5F">
        <w:rPr>
          <w:rFonts w:ascii="Times New Roman" w:eastAsia="Times New Roman" w:hAnsi="Times New Roman" w:cs="Times New Roman"/>
          <w:sz w:val="20"/>
          <w:szCs w:val="20"/>
          <w:lang w:val="en-US" w:eastAsia="ru-RU"/>
        </w:rPr>
        <w:t>ru</w:t>
      </w:r>
      <w:proofErr w:type="spellEnd"/>
      <w:r w:rsidR="00DF328A" w:rsidRPr="00AB6A5F">
        <w:rPr>
          <w:rFonts w:ascii="Times New Roman" w:eastAsia="Times New Roman" w:hAnsi="Times New Roman" w:cs="Times New Roman"/>
          <w:sz w:val="20"/>
          <w:szCs w:val="20"/>
          <w:lang w:eastAsia="ru-RU"/>
        </w:rPr>
        <w:t xml:space="preserve"> </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Веб-сайт: http://zdravo.ru</w:t>
      </w:r>
      <w:r w:rsidRPr="00DF328A">
        <w:rPr>
          <w:rFonts w:ascii="Times New Roman" w:eastAsia="Times New Roman" w:hAnsi="Times New Roman" w:cs="Times New Roman"/>
          <w:color w:val="000000"/>
          <w:sz w:val="20"/>
          <w:szCs w:val="20"/>
          <w:lang w:eastAsia="ru-RU"/>
        </w:rPr>
        <w:cr/>
        <w:t>Режим работы</w:t>
      </w:r>
      <w:r w:rsidRPr="00DF328A">
        <w:rPr>
          <w:rFonts w:ascii="Times New Roman" w:eastAsia="Times New Roman" w:hAnsi="Times New Roman" w:cs="Times New Roman"/>
          <w:color w:val="000000"/>
          <w:sz w:val="20"/>
          <w:szCs w:val="20"/>
          <w:lang w:eastAsia="ru-RU"/>
        </w:rPr>
        <w:tab/>
        <w:t xml:space="preserve">понедельник – пятница с 10:00 до 19:00, </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 xml:space="preserve">суббота с 12:00 до 17:00 часов, </w:t>
      </w:r>
    </w:p>
    <w:p w:rsidR="00DF328A" w:rsidRPr="00DF328A" w:rsidRDefault="00DF328A" w:rsidP="00DF328A">
      <w:pPr>
        <w:shd w:val="clear" w:color="auto" w:fill="FFFFFF"/>
        <w:spacing w:after="0" w:line="240" w:lineRule="auto"/>
        <w:rPr>
          <w:rFonts w:ascii="Times New Roman" w:eastAsia="Times New Roman" w:hAnsi="Times New Roman" w:cs="Times New Roman"/>
          <w:color w:val="000000"/>
          <w:sz w:val="20"/>
          <w:szCs w:val="20"/>
          <w:lang w:eastAsia="ru-RU"/>
        </w:rPr>
      </w:pPr>
      <w:r w:rsidRPr="00DF328A">
        <w:rPr>
          <w:rFonts w:ascii="Times New Roman" w:eastAsia="Times New Roman" w:hAnsi="Times New Roman" w:cs="Times New Roman"/>
          <w:color w:val="000000"/>
          <w:sz w:val="20"/>
          <w:szCs w:val="20"/>
          <w:lang w:eastAsia="ru-RU"/>
        </w:rPr>
        <w:t>воскресенье – выходной</w:t>
      </w:r>
    </w:p>
    <w:p w:rsidR="00F2714C" w:rsidRPr="00F2714C" w:rsidRDefault="00DF328A" w:rsidP="0025534E">
      <w:pPr>
        <w:shd w:val="clear" w:color="auto" w:fill="FFFFFF"/>
        <w:spacing w:after="0" w:line="240" w:lineRule="auto"/>
        <w:rPr>
          <w:b/>
          <w:color w:val="000000"/>
          <w:sz w:val="20"/>
          <w:szCs w:val="20"/>
        </w:rPr>
      </w:pPr>
      <w:r w:rsidRPr="00DF328A">
        <w:rPr>
          <w:rFonts w:ascii="Times New Roman" w:eastAsia="Times New Roman" w:hAnsi="Times New Roman" w:cs="Times New Roman"/>
          <w:color w:val="000000"/>
          <w:sz w:val="20"/>
          <w:szCs w:val="20"/>
          <w:lang w:eastAsia="ru-RU"/>
        </w:rPr>
        <w:t xml:space="preserve">Генеральный директор </w:t>
      </w:r>
      <w:r w:rsidR="00866F7D">
        <w:rPr>
          <w:rFonts w:ascii="Times New Roman" w:eastAsia="Times New Roman" w:hAnsi="Times New Roman" w:cs="Times New Roman"/>
          <w:color w:val="000000"/>
          <w:sz w:val="20"/>
          <w:szCs w:val="20"/>
          <w:lang w:eastAsia="ru-RU"/>
        </w:rPr>
        <w:t>Д.В. Шаров</w:t>
      </w:r>
      <w:bookmarkStart w:id="1" w:name="P206"/>
      <w:bookmarkStart w:id="2" w:name="P344"/>
      <w:bookmarkStart w:id="3" w:name="P353"/>
      <w:bookmarkStart w:id="4" w:name="P440"/>
      <w:bookmarkStart w:id="5" w:name="P441"/>
      <w:bookmarkStart w:id="6" w:name="P450"/>
      <w:bookmarkStart w:id="7" w:name="P523"/>
      <w:bookmarkStart w:id="8" w:name="P533"/>
      <w:bookmarkEnd w:id="1"/>
      <w:bookmarkEnd w:id="2"/>
      <w:bookmarkEnd w:id="3"/>
      <w:bookmarkEnd w:id="4"/>
      <w:bookmarkEnd w:id="5"/>
      <w:bookmarkEnd w:id="6"/>
      <w:bookmarkEnd w:id="7"/>
      <w:bookmarkEnd w:id="8"/>
    </w:p>
    <w:sectPr w:rsidR="00F2714C" w:rsidRPr="00F2714C" w:rsidSect="0025534E">
      <w:footerReference w:type="default" r:id="rId10"/>
      <w:pgSz w:w="11906" w:h="16838"/>
      <w:pgMar w:top="426" w:right="567" w:bottom="851" w:left="56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39" w:rsidRDefault="00551C39" w:rsidP="002B7165">
      <w:pPr>
        <w:spacing w:after="0" w:line="240" w:lineRule="auto"/>
      </w:pPr>
      <w:r>
        <w:separator/>
      </w:r>
    </w:p>
  </w:endnote>
  <w:endnote w:type="continuationSeparator" w:id="0">
    <w:p w:rsidR="00551C39" w:rsidRDefault="00551C39" w:rsidP="002B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97757"/>
      <w:docPartObj>
        <w:docPartGallery w:val="Page Numbers (Bottom of Page)"/>
        <w:docPartUnique/>
      </w:docPartObj>
    </w:sdtPr>
    <w:sdtEndPr>
      <w:rPr>
        <w:rFonts w:ascii="Times New Roman" w:hAnsi="Times New Roman" w:cs="Times New Roman"/>
        <w:sz w:val="16"/>
        <w:szCs w:val="16"/>
      </w:rPr>
    </w:sdtEndPr>
    <w:sdtContent>
      <w:p w:rsidR="0025534E" w:rsidRPr="0025534E" w:rsidRDefault="0025534E">
        <w:pPr>
          <w:pStyle w:val="aa"/>
          <w:jc w:val="right"/>
          <w:rPr>
            <w:rFonts w:ascii="Times New Roman" w:hAnsi="Times New Roman" w:cs="Times New Roman"/>
            <w:sz w:val="16"/>
            <w:szCs w:val="16"/>
          </w:rPr>
        </w:pPr>
        <w:r w:rsidRPr="0025534E">
          <w:rPr>
            <w:rFonts w:ascii="Times New Roman" w:hAnsi="Times New Roman" w:cs="Times New Roman"/>
            <w:sz w:val="16"/>
            <w:szCs w:val="16"/>
          </w:rPr>
          <w:fldChar w:fldCharType="begin"/>
        </w:r>
        <w:r w:rsidRPr="0025534E">
          <w:rPr>
            <w:rFonts w:ascii="Times New Roman" w:hAnsi="Times New Roman" w:cs="Times New Roman"/>
            <w:sz w:val="16"/>
            <w:szCs w:val="16"/>
          </w:rPr>
          <w:instrText>PAGE   \* MERGEFORMAT</w:instrText>
        </w:r>
        <w:r w:rsidRPr="0025534E">
          <w:rPr>
            <w:rFonts w:ascii="Times New Roman" w:hAnsi="Times New Roman" w:cs="Times New Roman"/>
            <w:sz w:val="16"/>
            <w:szCs w:val="16"/>
          </w:rPr>
          <w:fldChar w:fldCharType="separate"/>
        </w:r>
        <w:r w:rsidR="00353538">
          <w:rPr>
            <w:rFonts w:ascii="Times New Roman" w:hAnsi="Times New Roman" w:cs="Times New Roman"/>
            <w:noProof/>
            <w:sz w:val="16"/>
            <w:szCs w:val="16"/>
          </w:rPr>
          <w:t>1</w:t>
        </w:r>
        <w:r w:rsidRPr="0025534E">
          <w:rPr>
            <w:rFonts w:ascii="Times New Roman" w:hAnsi="Times New Roman" w:cs="Times New Roman"/>
            <w:sz w:val="16"/>
            <w:szCs w:val="16"/>
          </w:rPr>
          <w:fldChar w:fldCharType="end"/>
        </w:r>
      </w:p>
    </w:sdtContent>
  </w:sdt>
  <w:p w:rsidR="0025534E" w:rsidRDefault="002553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39" w:rsidRDefault="00551C39" w:rsidP="002B7165">
      <w:pPr>
        <w:spacing w:after="0" w:line="240" w:lineRule="auto"/>
      </w:pPr>
      <w:r>
        <w:separator/>
      </w:r>
    </w:p>
  </w:footnote>
  <w:footnote w:type="continuationSeparator" w:id="0">
    <w:p w:rsidR="00551C39" w:rsidRDefault="00551C39" w:rsidP="002B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471"/>
    <w:multiLevelType w:val="hybridMultilevel"/>
    <w:tmpl w:val="F732C87A"/>
    <w:lvl w:ilvl="0" w:tplc="724E8B2A">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15CC2"/>
    <w:multiLevelType w:val="multilevel"/>
    <w:tmpl w:val="907A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30D9"/>
    <w:multiLevelType w:val="hybridMultilevel"/>
    <w:tmpl w:val="3E407CE4"/>
    <w:lvl w:ilvl="0" w:tplc="05E43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632BE"/>
    <w:multiLevelType w:val="hybridMultilevel"/>
    <w:tmpl w:val="CE8A2C7E"/>
    <w:lvl w:ilvl="0" w:tplc="67A225E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C442E"/>
    <w:multiLevelType w:val="hybridMultilevel"/>
    <w:tmpl w:val="AF8E749A"/>
    <w:lvl w:ilvl="0" w:tplc="05E43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82F6E"/>
    <w:multiLevelType w:val="hybridMultilevel"/>
    <w:tmpl w:val="A24A90C2"/>
    <w:lvl w:ilvl="0" w:tplc="05E437AE">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15:restartNumberingAfterBreak="0">
    <w:nsid w:val="214B79D5"/>
    <w:multiLevelType w:val="hybridMultilevel"/>
    <w:tmpl w:val="7B525714"/>
    <w:lvl w:ilvl="0" w:tplc="B09E4FB4">
      <w:start w:val="5"/>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A4B56"/>
    <w:multiLevelType w:val="hybridMultilevel"/>
    <w:tmpl w:val="FDA8D17E"/>
    <w:lvl w:ilvl="0" w:tplc="54129A04">
      <w:start w:val="1"/>
      <w:numFmt w:val="russianLower"/>
      <w:lvlText w:val="%1)"/>
      <w:lvlJc w:val="left"/>
      <w:pPr>
        <w:ind w:left="8439"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957ABD"/>
    <w:multiLevelType w:val="hybridMultilevel"/>
    <w:tmpl w:val="1548D2FE"/>
    <w:lvl w:ilvl="0" w:tplc="01B00D50">
      <w:start w:val="1"/>
      <w:numFmt w:val="decimal"/>
      <w:lvlText w:val="1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6D5867"/>
    <w:multiLevelType w:val="hybridMultilevel"/>
    <w:tmpl w:val="79EA9162"/>
    <w:lvl w:ilvl="0" w:tplc="A1E65B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F748B5"/>
    <w:multiLevelType w:val="hybridMultilevel"/>
    <w:tmpl w:val="6FC8A602"/>
    <w:lvl w:ilvl="0" w:tplc="C90661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86E2B"/>
    <w:multiLevelType w:val="hybridMultilevel"/>
    <w:tmpl w:val="0444FCAE"/>
    <w:lvl w:ilvl="0" w:tplc="9D8EDBE8">
      <w:start w:val="1"/>
      <w:numFmt w:val="decimal"/>
      <w:lvlText w:val="8.%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6A4DC2"/>
    <w:multiLevelType w:val="multilevel"/>
    <w:tmpl w:val="06B82688"/>
    <w:lvl w:ilvl="0">
      <w:start w:val="9"/>
      <w:numFmt w:val="decimal"/>
      <w:lvlText w:val="%1."/>
      <w:lvlJc w:val="left"/>
      <w:pPr>
        <w:ind w:left="360" w:hanging="360"/>
      </w:pPr>
      <w:rPr>
        <w:rFonts w:ascii="Times New Roman" w:eastAsia="Times New Roman" w:hAnsi="Times New Roman" w:cs="Times New Roman" w:hint="default"/>
        <w:b w:val="0"/>
        <w:color w:val="000000"/>
      </w:rPr>
    </w:lvl>
    <w:lvl w:ilvl="1">
      <w:start w:val="4"/>
      <w:numFmt w:val="decimal"/>
      <w:lvlText w:val="%1.%2."/>
      <w:lvlJc w:val="left"/>
      <w:pPr>
        <w:ind w:left="360" w:hanging="360"/>
      </w:pPr>
      <w:rPr>
        <w:rFonts w:ascii="Times New Roman" w:eastAsia="Times New Roman" w:hAnsi="Times New Roman" w:cs="Times New Roman" w:hint="default"/>
        <w:b/>
        <w:color w:val="000000"/>
      </w:rPr>
    </w:lvl>
    <w:lvl w:ilvl="2">
      <w:start w:val="1"/>
      <w:numFmt w:val="decimal"/>
      <w:lvlText w:val="%1.%2.%3."/>
      <w:lvlJc w:val="left"/>
      <w:pPr>
        <w:ind w:left="360" w:hanging="360"/>
      </w:pPr>
      <w:rPr>
        <w:rFonts w:ascii="Times New Roman" w:eastAsia="Times New Roman" w:hAnsi="Times New Roman" w:cs="Times New Roman" w:hint="default"/>
        <w:b w:val="0"/>
        <w:color w:val="000000"/>
      </w:rPr>
    </w:lvl>
    <w:lvl w:ilvl="3">
      <w:start w:val="1"/>
      <w:numFmt w:val="decimal"/>
      <w:lvlText w:val="%1.%2.%3.%4."/>
      <w:lvlJc w:val="left"/>
      <w:pPr>
        <w:ind w:left="360" w:hanging="360"/>
      </w:pPr>
      <w:rPr>
        <w:rFonts w:ascii="Times New Roman" w:eastAsia="Times New Roman" w:hAnsi="Times New Roman" w:cs="Times New Roman" w:hint="default"/>
        <w:b w:val="0"/>
        <w:color w:val="000000"/>
      </w:rPr>
    </w:lvl>
    <w:lvl w:ilvl="4">
      <w:start w:val="1"/>
      <w:numFmt w:val="decimal"/>
      <w:lvlText w:val="%1.%2.%3.%4.%5."/>
      <w:lvlJc w:val="left"/>
      <w:pPr>
        <w:ind w:left="360" w:hanging="360"/>
      </w:pPr>
      <w:rPr>
        <w:rFonts w:ascii="Times New Roman" w:eastAsia="Times New Roman" w:hAnsi="Times New Roman" w:cs="Times New Roman" w:hint="default"/>
        <w:b w:val="0"/>
        <w:color w:val="000000"/>
      </w:rPr>
    </w:lvl>
    <w:lvl w:ilvl="5">
      <w:start w:val="1"/>
      <w:numFmt w:val="decimal"/>
      <w:lvlText w:val="%1.%2.%3.%4.%5.%6."/>
      <w:lvlJc w:val="left"/>
      <w:pPr>
        <w:ind w:left="360" w:hanging="360"/>
      </w:pPr>
      <w:rPr>
        <w:rFonts w:ascii="Times New Roman" w:eastAsia="Times New Roman" w:hAnsi="Times New Roman" w:cs="Times New Roman" w:hint="default"/>
        <w:b w:val="0"/>
        <w:color w:val="000000"/>
      </w:rPr>
    </w:lvl>
    <w:lvl w:ilvl="6">
      <w:start w:val="1"/>
      <w:numFmt w:val="decimal"/>
      <w:lvlText w:val="%1.%2.%3.%4.%5.%6.%7."/>
      <w:lvlJc w:val="left"/>
      <w:pPr>
        <w:ind w:left="360" w:hanging="360"/>
      </w:pPr>
      <w:rPr>
        <w:rFonts w:ascii="Times New Roman" w:eastAsia="Times New Roman" w:hAnsi="Times New Roman" w:cs="Times New Roman" w:hint="default"/>
        <w:b w:val="0"/>
        <w:color w:val="000000"/>
      </w:rPr>
    </w:lvl>
    <w:lvl w:ilvl="7">
      <w:start w:val="1"/>
      <w:numFmt w:val="decimal"/>
      <w:lvlText w:val="%1.%2.%3.%4.%5.%6.%7.%8."/>
      <w:lvlJc w:val="left"/>
      <w:pPr>
        <w:ind w:left="360" w:hanging="360"/>
      </w:pPr>
      <w:rPr>
        <w:rFonts w:ascii="Times New Roman" w:eastAsia="Times New Roman" w:hAnsi="Times New Roman" w:cs="Times New Roman" w:hint="default"/>
        <w:b w:val="0"/>
        <w:color w:val="000000"/>
      </w:rPr>
    </w:lvl>
    <w:lvl w:ilvl="8">
      <w:start w:val="1"/>
      <w:numFmt w:val="decimal"/>
      <w:lvlText w:val="%1.%2.%3.%4.%5.%6.%7.%8.%9."/>
      <w:lvlJc w:val="left"/>
      <w:pPr>
        <w:ind w:left="360" w:hanging="360"/>
      </w:pPr>
      <w:rPr>
        <w:rFonts w:ascii="Times New Roman" w:eastAsia="Times New Roman" w:hAnsi="Times New Roman" w:cs="Times New Roman" w:hint="default"/>
        <w:b w:val="0"/>
        <w:color w:val="000000"/>
      </w:rPr>
    </w:lvl>
  </w:abstractNum>
  <w:abstractNum w:abstractNumId="13" w15:restartNumberingAfterBreak="0">
    <w:nsid w:val="2E9123EC"/>
    <w:multiLevelType w:val="hybridMultilevel"/>
    <w:tmpl w:val="6F2435EC"/>
    <w:lvl w:ilvl="0" w:tplc="E832818A">
      <w:start w:val="1"/>
      <w:numFmt w:val="decimal"/>
      <w:lvlText w:val="5.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C58A6"/>
    <w:multiLevelType w:val="hybridMultilevel"/>
    <w:tmpl w:val="15800C68"/>
    <w:lvl w:ilvl="0" w:tplc="6AF26670">
      <w:start w:val="1"/>
      <w:numFmt w:val="decimal"/>
      <w:lvlText w:val="5.3.%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847BFE"/>
    <w:multiLevelType w:val="hybridMultilevel"/>
    <w:tmpl w:val="BBB0C2CA"/>
    <w:lvl w:ilvl="0" w:tplc="610A1372">
      <w:start w:val="1"/>
      <w:numFmt w:val="russianLower"/>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EA76B2"/>
    <w:multiLevelType w:val="multilevel"/>
    <w:tmpl w:val="CC02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F25A5"/>
    <w:multiLevelType w:val="hybridMultilevel"/>
    <w:tmpl w:val="92648578"/>
    <w:lvl w:ilvl="0" w:tplc="B4ACDFCC">
      <w:start w:val="1"/>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BA0A8A"/>
    <w:multiLevelType w:val="hybridMultilevel"/>
    <w:tmpl w:val="13BA22B0"/>
    <w:lvl w:ilvl="0" w:tplc="A1E65B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89545A"/>
    <w:multiLevelType w:val="hybridMultilevel"/>
    <w:tmpl w:val="4D982DB2"/>
    <w:lvl w:ilvl="0" w:tplc="70563278">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3F7D57"/>
    <w:multiLevelType w:val="hybridMultilevel"/>
    <w:tmpl w:val="81C62EF6"/>
    <w:lvl w:ilvl="0" w:tplc="231AF9CA">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343F31"/>
    <w:multiLevelType w:val="hybridMultilevel"/>
    <w:tmpl w:val="B6BA9D0A"/>
    <w:lvl w:ilvl="0" w:tplc="37D08DC8">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AA5D5B"/>
    <w:multiLevelType w:val="hybridMultilevel"/>
    <w:tmpl w:val="4DF03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046C00"/>
    <w:multiLevelType w:val="hybridMultilevel"/>
    <w:tmpl w:val="4C6893FA"/>
    <w:lvl w:ilvl="0" w:tplc="4A7E3C70">
      <w:start w:val="1"/>
      <w:numFmt w:val="decimal"/>
      <w:lvlText w:val="3.%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2A070F"/>
    <w:multiLevelType w:val="hybridMultilevel"/>
    <w:tmpl w:val="415AAF7E"/>
    <w:lvl w:ilvl="0" w:tplc="227A04F8">
      <w:start w:val="1"/>
      <w:numFmt w:val="decimal"/>
      <w:lvlText w:val="11.%1."/>
      <w:lvlJc w:val="left"/>
      <w:pPr>
        <w:ind w:left="100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1C3EC5"/>
    <w:multiLevelType w:val="hybridMultilevel"/>
    <w:tmpl w:val="FF02B946"/>
    <w:lvl w:ilvl="0" w:tplc="62002052">
      <w:start w:val="1"/>
      <w:numFmt w:val="decimal"/>
      <w:lvlText w:val="5.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971867"/>
    <w:multiLevelType w:val="hybridMultilevel"/>
    <w:tmpl w:val="E6109F70"/>
    <w:lvl w:ilvl="0" w:tplc="805CAC34">
      <w:start w:val="1"/>
      <w:numFmt w:val="decimal"/>
      <w:lvlText w:val="6.%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AA1C99"/>
    <w:multiLevelType w:val="hybridMultilevel"/>
    <w:tmpl w:val="CD829F5E"/>
    <w:lvl w:ilvl="0" w:tplc="5D98FD22">
      <w:start w:val="1"/>
      <w:numFmt w:val="decimal"/>
      <w:lvlText w:val="7.%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1A42F3"/>
    <w:multiLevelType w:val="hybridMultilevel"/>
    <w:tmpl w:val="5C5C8740"/>
    <w:lvl w:ilvl="0" w:tplc="1ECCC8BA">
      <w:start w:val="1"/>
      <w:numFmt w:val="decimal"/>
      <w:lvlText w:val="10.%1."/>
      <w:lvlJc w:val="left"/>
      <w:pPr>
        <w:ind w:left="6881" w:hanging="360"/>
      </w:pPr>
      <w:rPr>
        <w:rFonts w:hint="default"/>
        <w:b/>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9" w15:restartNumberingAfterBreak="0">
    <w:nsid w:val="608F23EF"/>
    <w:multiLevelType w:val="hybridMultilevel"/>
    <w:tmpl w:val="5B6CAADC"/>
    <w:lvl w:ilvl="0" w:tplc="290E6C76">
      <w:start w:val="1"/>
      <w:numFmt w:val="decimal"/>
      <w:lvlText w:val="5.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4F2AC4"/>
    <w:multiLevelType w:val="hybridMultilevel"/>
    <w:tmpl w:val="D93EB854"/>
    <w:lvl w:ilvl="0" w:tplc="24FEB0BA">
      <w:start w:val="1"/>
      <w:numFmt w:val="decimal"/>
      <w:lvlText w:val="14.%1."/>
      <w:lvlJc w:val="left"/>
      <w:pPr>
        <w:ind w:left="100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642FD2"/>
    <w:multiLevelType w:val="hybridMultilevel"/>
    <w:tmpl w:val="1BE45FDE"/>
    <w:lvl w:ilvl="0" w:tplc="2BD4ACD6">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2F54FB"/>
    <w:multiLevelType w:val="hybridMultilevel"/>
    <w:tmpl w:val="0EC86FDC"/>
    <w:lvl w:ilvl="0" w:tplc="B5063DEC">
      <w:start w:val="1"/>
      <w:numFmt w:val="decimal"/>
      <w:lvlText w:val="13.%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4"/>
  </w:num>
  <w:num w:numId="5">
    <w:abstractNumId w:val="9"/>
  </w:num>
  <w:num w:numId="6">
    <w:abstractNumId w:val="18"/>
  </w:num>
  <w:num w:numId="7">
    <w:abstractNumId w:val="5"/>
  </w:num>
  <w:num w:numId="8">
    <w:abstractNumId w:val="22"/>
  </w:num>
  <w:num w:numId="9">
    <w:abstractNumId w:val="19"/>
  </w:num>
  <w:num w:numId="10">
    <w:abstractNumId w:val="17"/>
  </w:num>
  <w:num w:numId="11">
    <w:abstractNumId w:val="23"/>
  </w:num>
  <w:num w:numId="12">
    <w:abstractNumId w:val="10"/>
  </w:num>
  <w:num w:numId="13">
    <w:abstractNumId w:val="31"/>
  </w:num>
  <w:num w:numId="14">
    <w:abstractNumId w:val="25"/>
  </w:num>
  <w:num w:numId="15">
    <w:abstractNumId w:val="13"/>
  </w:num>
  <w:num w:numId="16">
    <w:abstractNumId w:val="14"/>
  </w:num>
  <w:num w:numId="17">
    <w:abstractNumId w:val="26"/>
  </w:num>
  <w:num w:numId="18">
    <w:abstractNumId w:val="3"/>
  </w:num>
  <w:num w:numId="19">
    <w:abstractNumId w:val="21"/>
  </w:num>
  <w:num w:numId="20">
    <w:abstractNumId w:val="29"/>
  </w:num>
  <w:num w:numId="21">
    <w:abstractNumId w:val="11"/>
  </w:num>
  <w:num w:numId="22">
    <w:abstractNumId w:val="20"/>
  </w:num>
  <w:num w:numId="23">
    <w:abstractNumId w:val="0"/>
  </w:num>
  <w:num w:numId="24">
    <w:abstractNumId w:val="28"/>
  </w:num>
  <w:num w:numId="25">
    <w:abstractNumId w:val="24"/>
  </w:num>
  <w:num w:numId="26">
    <w:abstractNumId w:val="8"/>
  </w:num>
  <w:num w:numId="27">
    <w:abstractNumId w:val="32"/>
  </w:num>
  <w:num w:numId="28">
    <w:abstractNumId w:val="30"/>
  </w:num>
  <w:num w:numId="29">
    <w:abstractNumId w:val="7"/>
  </w:num>
  <w:num w:numId="30">
    <w:abstractNumId w:val="27"/>
  </w:num>
  <w:num w:numId="31">
    <w:abstractNumId w:val="15"/>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FD"/>
    <w:rsid w:val="00007E0C"/>
    <w:rsid w:val="0002261B"/>
    <w:rsid w:val="0002417F"/>
    <w:rsid w:val="00024564"/>
    <w:rsid w:val="00024F1C"/>
    <w:rsid w:val="00045B5E"/>
    <w:rsid w:val="00053199"/>
    <w:rsid w:val="00054C40"/>
    <w:rsid w:val="000676A1"/>
    <w:rsid w:val="000736B5"/>
    <w:rsid w:val="000850E3"/>
    <w:rsid w:val="00090EB2"/>
    <w:rsid w:val="000965EA"/>
    <w:rsid w:val="000968C0"/>
    <w:rsid w:val="000A395D"/>
    <w:rsid w:val="000A50BB"/>
    <w:rsid w:val="000A7B84"/>
    <w:rsid w:val="000B303A"/>
    <w:rsid w:val="000C3B6A"/>
    <w:rsid w:val="000C504F"/>
    <w:rsid w:val="000E4B6F"/>
    <w:rsid w:val="000F0EF2"/>
    <w:rsid w:val="000F3B75"/>
    <w:rsid w:val="000F5D20"/>
    <w:rsid w:val="001154B1"/>
    <w:rsid w:val="00115B9F"/>
    <w:rsid w:val="00125191"/>
    <w:rsid w:val="00127FEA"/>
    <w:rsid w:val="00134327"/>
    <w:rsid w:val="001601F9"/>
    <w:rsid w:val="00173B4A"/>
    <w:rsid w:val="001745DB"/>
    <w:rsid w:val="00177C8C"/>
    <w:rsid w:val="001800C9"/>
    <w:rsid w:val="001827F0"/>
    <w:rsid w:val="001944F4"/>
    <w:rsid w:val="001B2399"/>
    <w:rsid w:val="001B72A4"/>
    <w:rsid w:val="001C140E"/>
    <w:rsid w:val="001C38AD"/>
    <w:rsid w:val="001E6CA3"/>
    <w:rsid w:val="001F0D27"/>
    <w:rsid w:val="001F438B"/>
    <w:rsid w:val="001F7AE7"/>
    <w:rsid w:val="002202E4"/>
    <w:rsid w:val="002255BE"/>
    <w:rsid w:val="00225791"/>
    <w:rsid w:val="00236B56"/>
    <w:rsid w:val="0025534E"/>
    <w:rsid w:val="00255D59"/>
    <w:rsid w:val="002560E5"/>
    <w:rsid w:val="00270FA6"/>
    <w:rsid w:val="002824A0"/>
    <w:rsid w:val="002858C0"/>
    <w:rsid w:val="002963BA"/>
    <w:rsid w:val="002A35E5"/>
    <w:rsid w:val="002B132E"/>
    <w:rsid w:val="002B7165"/>
    <w:rsid w:val="002C27EB"/>
    <w:rsid w:val="002C2E83"/>
    <w:rsid w:val="002C6A34"/>
    <w:rsid w:val="002F59E6"/>
    <w:rsid w:val="003003DE"/>
    <w:rsid w:val="00306CE9"/>
    <w:rsid w:val="0031000B"/>
    <w:rsid w:val="00315CB4"/>
    <w:rsid w:val="00321B23"/>
    <w:rsid w:val="003245AA"/>
    <w:rsid w:val="00324924"/>
    <w:rsid w:val="00353538"/>
    <w:rsid w:val="003543E0"/>
    <w:rsid w:val="003624C2"/>
    <w:rsid w:val="00370C47"/>
    <w:rsid w:val="00371B79"/>
    <w:rsid w:val="00392364"/>
    <w:rsid w:val="003A2C6A"/>
    <w:rsid w:val="003B0D70"/>
    <w:rsid w:val="003B2799"/>
    <w:rsid w:val="003F1772"/>
    <w:rsid w:val="003F2111"/>
    <w:rsid w:val="003F4CBE"/>
    <w:rsid w:val="003F557C"/>
    <w:rsid w:val="003F6380"/>
    <w:rsid w:val="00414CED"/>
    <w:rsid w:val="00415391"/>
    <w:rsid w:val="00415763"/>
    <w:rsid w:val="004179D1"/>
    <w:rsid w:val="00417CF1"/>
    <w:rsid w:val="00420FD1"/>
    <w:rsid w:val="00421F95"/>
    <w:rsid w:val="004257DB"/>
    <w:rsid w:val="00426834"/>
    <w:rsid w:val="00426EE1"/>
    <w:rsid w:val="0042738B"/>
    <w:rsid w:val="0043239B"/>
    <w:rsid w:val="0044110D"/>
    <w:rsid w:val="004426B1"/>
    <w:rsid w:val="00460AC4"/>
    <w:rsid w:val="00471FEC"/>
    <w:rsid w:val="004727C6"/>
    <w:rsid w:val="0048052D"/>
    <w:rsid w:val="00484B84"/>
    <w:rsid w:val="00496ABC"/>
    <w:rsid w:val="004B1F8A"/>
    <w:rsid w:val="004B6FB8"/>
    <w:rsid w:val="004C5500"/>
    <w:rsid w:val="004D77CD"/>
    <w:rsid w:val="004E0900"/>
    <w:rsid w:val="004E6735"/>
    <w:rsid w:val="00531C3A"/>
    <w:rsid w:val="00537250"/>
    <w:rsid w:val="00551C39"/>
    <w:rsid w:val="00554592"/>
    <w:rsid w:val="0056670D"/>
    <w:rsid w:val="00590799"/>
    <w:rsid w:val="005A44C4"/>
    <w:rsid w:val="005A7875"/>
    <w:rsid w:val="005B1862"/>
    <w:rsid w:val="005E22F5"/>
    <w:rsid w:val="005E5502"/>
    <w:rsid w:val="005E5B48"/>
    <w:rsid w:val="005F1BF7"/>
    <w:rsid w:val="00600DBB"/>
    <w:rsid w:val="00602D53"/>
    <w:rsid w:val="00611BBB"/>
    <w:rsid w:val="00614B6A"/>
    <w:rsid w:val="0063062A"/>
    <w:rsid w:val="0063414F"/>
    <w:rsid w:val="00636847"/>
    <w:rsid w:val="006558B7"/>
    <w:rsid w:val="006562D4"/>
    <w:rsid w:val="006717FB"/>
    <w:rsid w:val="006718F8"/>
    <w:rsid w:val="00676481"/>
    <w:rsid w:val="00683F7E"/>
    <w:rsid w:val="006A2201"/>
    <w:rsid w:val="006A4AE9"/>
    <w:rsid w:val="006C7B2D"/>
    <w:rsid w:val="006D2985"/>
    <w:rsid w:val="006D2B67"/>
    <w:rsid w:val="006F1C6D"/>
    <w:rsid w:val="006F652A"/>
    <w:rsid w:val="007103E4"/>
    <w:rsid w:val="0071388F"/>
    <w:rsid w:val="00717CFE"/>
    <w:rsid w:val="00721664"/>
    <w:rsid w:val="00740126"/>
    <w:rsid w:val="007432BA"/>
    <w:rsid w:val="00744825"/>
    <w:rsid w:val="00753EB1"/>
    <w:rsid w:val="00760FE0"/>
    <w:rsid w:val="00770D92"/>
    <w:rsid w:val="00771CDE"/>
    <w:rsid w:val="00774BAC"/>
    <w:rsid w:val="0078307B"/>
    <w:rsid w:val="00783669"/>
    <w:rsid w:val="00794397"/>
    <w:rsid w:val="007D4919"/>
    <w:rsid w:val="007D50CE"/>
    <w:rsid w:val="007D5517"/>
    <w:rsid w:val="007D6DC1"/>
    <w:rsid w:val="007E1FCB"/>
    <w:rsid w:val="007E53D6"/>
    <w:rsid w:val="007F4B7B"/>
    <w:rsid w:val="007F589E"/>
    <w:rsid w:val="007F6148"/>
    <w:rsid w:val="008021AF"/>
    <w:rsid w:val="0080604E"/>
    <w:rsid w:val="00806A40"/>
    <w:rsid w:val="008101B1"/>
    <w:rsid w:val="00811ED6"/>
    <w:rsid w:val="00815898"/>
    <w:rsid w:val="008205F2"/>
    <w:rsid w:val="00823C4B"/>
    <w:rsid w:val="00866F7D"/>
    <w:rsid w:val="00877943"/>
    <w:rsid w:val="00893BB7"/>
    <w:rsid w:val="0089435D"/>
    <w:rsid w:val="008B50FD"/>
    <w:rsid w:val="008C27AF"/>
    <w:rsid w:val="008C7FB4"/>
    <w:rsid w:val="008D4D70"/>
    <w:rsid w:val="008E771E"/>
    <w:rsid w:val="008F0ADD"/>
    <w:rsid w:val="008F14E9"/>
    <w:rsid w:val="008F24B4"/>
    <w:rsid w:val="00902E86"/>
    <w:rsid w:val="0090504B"/>
    <w:rsid w:val="00920A32"/>
    <w:rsid w:val="00927DAC"/>
    <w:rsid w:val="00930B96"/>
    <w:rsid w:val="0093627A"/>
    <w:rsid w:val="00941944"/>
    <w:rsid w:val="00943CC4"/>
    <w:rsid w:val="00946651"/>
    <w:rsid w:val="00953DAF"/>
    <w:rsid w:val="00954F54"/>
    <w:rsid w:val="009634D9"/>
    <w:rsid w:val="009A0396"/>
    <w:rsid w:val="009A0DF1"/>
    <w:rsid w:val="009B1FBA"/>
    <w:rsid w:val="009D250C"/>
    <w:rsid w:val="009F2C7F"/>
    <w:rsid w:val="009F68E4"/>
    <w:rsid w:val="00A04911"/>
    <w:rsid w:val="00A13E34"/>
    <w:rsid w:val="00A173A3"/>
    <w:rsid w:val="00A174CC"/>
    <w:rsid w:val="00A425AC"/>
    <w:rsid w:val="00A576C0"/>
    <w:rsid w:val="00A623F5"/>
    <w:rsid w:val="00A64D73"/>
    <w:rsid w:val="00A67AB3"/>
    <w:rsid w:val="00A73590"/>
    <w:rsid w:val="00A7549E"/>
    <w:rsid w:val="00A76263"/>
    <w:rsid w:val="00AA3B26"/>
    <w:rsid w:val="00AB12AE"/>
    <w:rsid w:val="00AB6A5F"/>
    <w:rsid w:val="00B01D04"/>
    <w:rsid w:val="00B074C9"/>
    <w:rsid w:val="00B52421"/>
    <w:rsid w:val="00B53AE9"/>
    <w:rsid w:val="00B618E2"/>
    <w:rsid w:val="00B633F6"/>
    <w:rsid w:val="00B83079"/>
    <w:rsid w:val="00B90F12"/>
    <w:rsid w:val="00BA0932"/>
    <w:rsid w:val="00BA1D72"/>
    <w:rsid w:val="00BA64F5"/>
    <w:rsid w:val="00BB74DB"/>
    <w:rsid w:val="00BC50AF"/>
    <w:rsid w:val="00BC6B40"/>
    <w:rsid w:val="00BC72CC"/>
    <w:rsid w:val="00BD3275"/>
    <w:rsid w:val="00BD55D2"/>
    <w:rsid w:val="00BD793F"/>
    <w:rsid w:val="00BE44A2"/>
    <w:rsid w:val="00BE78AA"/>
    <w:rsid w:val="00C0124E"/>
    <w:rsid w:val="00C068AA"/>
    <w:rsid w:val="00C11813"/>
    <w:rsid w:val="00C27898"/>
    <w:rsid w:val="00C42A2C"/>
    <w:rsid w:val="00C43AFD"/>
    <w:rsid w:val="00C44F23"/>
    <w:rsid w:val="00C507C9"/>
    <w:rsid w:val="00C51121"/>
    <w:rsid w:val="00C51263"/>
    <w:rsid w:val="00C56B07"/>
    <w:rsid w:val="00C71238"/>
    <w:rsid w:val="00CA263F"/>
    <w:rsid w:val="00CA2F4E"/>
    <w:rsid w:val="00CA78B9"/>
    <w:rsid w:val="00CB7172"/>
    <w:rsid w:val="00CC2C16"/>
    <w:rsid w:val="00CC3D7A"/>
    <w:rsid w:val="00CC5403"/>
    <w:rsid w:val="00CE2232"/>
    <w:rsid w:val="00CF3D35"/>
    <w:rsid w:val="00CF4E18"/>
    <w:rsid w:val="00D02A51"/>
    <w:rsid w:val="00D060D6"/>
    <w:rsid w:val="00D12436"/>
    <w:rsid w:val="00D12F4D"/>
    <w:rsid w:val="00D17F7C"/>
    <w:rsid w:val="00D17FF1"/>
    <w:rsid w:val="00D25F79"/>
    <w:rsid w:val="00D26981"/>
    <w:rsid w:val="00D53BD8"/>
    <w:rsid w:val="00D544E9"/>
    <w:rsid w:val="00D64E18"/>
    <w:rsid w:val="00D81A48"/>
    <w:rsid w:val="00D90376"/>
    <w:rsid w:val="00D92B29"/>
    <w:rsid w:val="00DA351A"/>
    <w:rsid w:val="00DB0E19"/>
    <w:rsid w:val="00DB19C8"/>
    <w:rsid w:val="00DB2B29"/>
    <w:rsid w:val="00DB3813"/>
    <w:rsid w:val="00DB47BC"/>
    <w:rsid w:val="00DC27B4"/>
    <w:rsid w:val="00DC5FC0"/>
    <w:rsid w:val="00DC69F5"/>
    <w:rsid w:val="00DF140F"/>
    <w:rsid w:val="00DF328A"/>
    <w:rsid w:val="00DF36E6"/>
    <w:rsid w:val="00E11ACA"/>
    <w:rsid w:val="00E120E5"/>
    <w:rsid w:val="00E165AD"/>
    <w:rsid w:val="00E25656"/>
    <w:rsid w:val="00E33E98"/>
    <w:rsid w:val="00E41A8F"/>
    <w:rsid w:val="00E45D6E"/>
    <w:rsid w:val="00E6234F"/>
    <w:rsid w:val="00E8159E"/>
    <w:rsid w:val="00E86199"/>
    <w:rsid w:val="00E91750"/>
    <w:rsid w:val="00E9343A"/>
    <w:rsid w:val="00EA181F"/>
    <w:rsid w:val="00EB3DCB"/>
    <w:rsid w:val="00ED77DA"/>
    <w:rsid w:val="00EE411A"/>
    <w:rsid w:val="00EE4566"/>
    <w:rsid w:val="00EF3629"/>
    <w:rsid w:val="00F028C4"/>
    <w:rsid w:val="00F21D22"/>
    <w:rsid w:val="00F22502"/>
    <w:rsid w:val="00F266FE"/>
    <w:rsid w:val="00F2714C"/>
    <w:rsid w:val="00F45BCB"/>
    <w:rsid w:val="00F50B8C"/>
    <w:rsid w:val="00F67F1A"/>
    <w:rsid w:val="00F72A9B"/>
    <w:rsid w:val="00F95953"/>
    <w:rsid w:val="00FA2968"/>
    <w:rsid w:val="00FB5D6F"/>
    <w:rsid w:val="00FC2EB1"/>
    <w:rsid w:val="00FF12ED"/>
    <w:rsid w:val="00FF4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C9754"/>
  <w15:chartTrackingRefBased/>
  <w15:docId w15:val="{D3CF0C51-4378-4907-B893-7F02C9DF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7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78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8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7875"/>
    <w:rPr>
      <w:rFonts w:ascii="Times New Roman" w:eastAsia="Times New Roman" w:hAnsi="Times New Roman" w:cs="Times New Roman"/>
      <w:b/>
      <w:bCs/>
      <w:sz w:val="36"/>
      <w:szCs w:val="36"/>
      <w:lang w:eastAsia="ru-RU"/>
    </w:rPr>
  </w:style>
  <w:style w:type="character" w:styleId="a3">
    <w:name w:val="Strong"/>
    <w:basedOn w:val="a0"/>
    <w:uiPriority w:val="22"/>
    <w:qFormat/>
    <w:rsid w:val="005A7875"/>
    <w:rPr>
      <w:b/>
      <w:bCs/>
    </w:rPr>
  </w:style>
  <w:style w:type="paragraph" w:styleId="a4">
    <w:name w:val="Normal (Web)"/>
    <w:basedOn w:val="a"/>
    <w:uiPriority w:val="99"/>
    <w:unhideWhenUsed/>
    <w:rsid w:val="005A7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A7875"/>
    <w:rPr>
      <w:color w:val="0000FF"/>
      <w:u w:val="single"/>
    </w:rPr>
  </w:style>
  <w:style w:type="paragraph" w:styleId="a6">
    <w:name w:val="Balloon Text"/>
    <w:basedOn w:val="a"/>
    <w:link w:val="a7"/>
    <w:uiPriority w:val="99"/>
    <w:semiHidden/>
    <w:unhideWhenUsed/>
    <w:rsid w:val="00920A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0A32"/>
    <w:rPr>
      <w:rFonts w:ascii="Segoe UI" w:hAnsi="Segoe UI" w:cs="Segoe UI"/>
      <w:sz w:val="18"/>
      <w:szCs w:val="18"/>
    </w:rPr>
  </w:style>
  <w:style w:type="paragraph" w:customStyle="1" w:styleId="ConsPlusNormal">
    <w:name w:val="ConsPlusNormal"/>
    <w:rsid w:val="00770D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0D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D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0D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2B71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7165"/>
  </w:style>
  <w:style w:type="paragraph" w:styleId="aa">
    <w:name w:val="footer"/>
    <w:basedOn w:val="a"/>
    <w:link w:val="ab"/>
    <w:uiPriority w:val="99"/>
    <w:unhideWhenUsed/>
    <w:rsid w:val="002B71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7165"/>
  </w:style>
  <w:style w:type="paragraph" w:styleId="ac">
    <w:name w:val="Revision"/>
    <w:hidden/>
    <w:uiPriority w:val="99"/>
    <w:semiHidden/>
    <w:rsid w:val="00370C47"/>
    <w:pPr>
      <w:spacing w:after="0" w:line="240" w:lineRule="auto"/>
    </w:pPr>
  </w:style>
  <w:style w:type="paragraph" w:styleId="ad">
    <w:name w:val="List Paragraph"/>
    <w:basedOn w:val="a"/>
    <w:uiPriority w:val="34"/>
    <w:qFormat/>
    <w:rsid w:val="006558B7"/>
    <w:pPr>
      <w:ind w:left="720"/>
      <w:contextualSpacing/>
    </w:pPr>
  </w:style>
  <w:style w:type="character" w:styleId="ae">
    <w:name w:val="FollowedHyperlink"/>
    <w:basedOn w:val="a0"/>
    <w:uiPriority w:val="99"/>
    <w:semiHidden/>
    <w:unhideWhenUsed/>
    <w:rsid w:val="00BC72CC"/>
    <w:rPr>
      <w:color w:val="954F72" w:themeColor="followedHyperlink"/>
      <w:u w:val="single"/>
    </w:rPr>
  </w:style>
  <w:style w:type="table" w:styleId="af">
    <w:name w:val="Table Grid"/>
    <w:basedOn w:val="a1"/>
    <w:uiPriority w:val="39"/>
    <w:rsid w:val="00D2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CC5403"/>
    <w:pPr>
      <w:spacing w:after="0" w:line="240" w:lineRule="auto"/>
    </w:pPr>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CC5403"/>
    <w:rPr>
      <w:rFonts w:ascii="Calibri" w:eastAsia="Times New Roman" w:hAnsi="Calibri" w:cs="Times New Roman"/>
      <w:sz w:val="20"/>
      <w:szCs w:val="20"/>
    </w:rPr>
  </w:style>
  <w:style w:type="character" w:styleId="af2">
    <w:name w:val="footnote reference"/>
    <w:basedOn w:val="a0"/>
    <w:uiPriority w:val="99"/>
    <w:semiHidden/>
    <w:unhideWhenUsed/>
    <w:rsid w:val="00CC5403"/>
    <w:rPr>
      <w:vertAlign w:val="superscript"/>
    </w:rPr>
  </w:style>
  <w:style w:type="paragraph" w:customStyle="1" w:styleId="msonormalmailrucssattributepostfix">
    <w:name w:val="msonormal_mailru_css_attribute_postfix"/>
    <w:basedOn w:val="a"/>
    <w:rsid w:val="004D7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mailrucssattributepostfixmailrucssattributepostfix">
    <w:name w:val="msolistparagraphmailrucssattributepostfix_mailru_css_attribute_postfix"/>
    <w:basedOn w:val="a"/>
    <w:rsid w:val="004D77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418">
      <w:bodyDiv w:val="1"/>
      <w:marLeft w:val="0"/>
      <w:marRight w:val="0"/>
      <w:marTop w:val="0"/>
      <w:marBottom w:val="0"/>
      <w:divBdr>
        <w:top w:val="none" w:sz="0" w:space="0" w:color="auto"/>
        <w:left w:val="none" w:sz="0" w:space="0" w:color="auto"/>
        <w:bottom w:val="none" w:sz="0" w:space="0" w:color="auto"/>
        <w:right w:val="none" w:sz="0" w:space="0" w:color="auto"/>
      </w:divBdr>
    </w:div>
    <w:div w:id="331445425">
      <w:bodyDiv w:val="1"/>
      <w:marLeft w:val="0"/>
      <w:marRight w:val="0"/>
      <w:marTop w:val="0"/>
      <w:marBottom w:val="0"/>
      <w:divBdr>
        <w:top w:val="none" w:sz="0" w:space="0" w:color="auto"/>
        <w:left w:val="none" w:sz="0" w:space="0" w:color="auto"/>
        <w:bottom w:val="none" w:sz="0" w:space="0" w:color="auto"/>
        <w:right w:val="none" w:sz="0" w:space="0" w:color="auto"/>
      </w:divBdr>
    </w:div>
    <w:div w:id="768896246">
      <w:bodyDiv w:val="1"/>
      <w:marLeft w:val="0"/>
      <w:marRight w:val="0"/>
      <w:marTop w:val="0"/>
      <w:marBottom w:val="0"/>
      <w:divBdr>
        <w:top w:val="none" w:sz="0" w:space="0" w:color="auto"/>
        <w:left w:val="none" w:sz="0" w:space="0" w:color="auto"/>
        <w:bottom w:val="none" w:sz="0" w:space="0" w:color="auto"/>
        <w:right w:val="none" w:sz="0" w:space="0" w:color="auto"/>
      </w:divBdr>
      <w:divsChild>
        <w:div w:id="893665937">
          <w:marLeft w:val="0"/>
          <w:marRight w:val="0"/>
          <w:marTop w:val="0"/>
          <w:marBottom w:val="0"/>
          <w:divBdr>
            <w:top w:val="none" w:sz="0" w:space="0" w:color="auto"/>
            <w:left w:val="none" w:sz="0" w:space="0" w:color="auto"/>
            <w:bottom w:val="none" w:sz="0" w:space="0" w:color="auto"/>
            <w:right w:val="none" w:sz="0" w:space="0" w:color="auto"/>
          </w:divBdr>
        </w:div>
        <w:div w:id="1573812551">
          <w:marLeft w:val="0"/>
          <w:marRight w:val="0"/>
          <w:marTop w:val="0"/>
          <w:marBottom w:val="0"/>
          <w:divBdr>
            <w:top w:val="none" w:sz="0" w:space="0" w:color="auto"/>
            <w:left w:val="none" w:sz="0" w:space="0" w:color="auto"/>
            <w:bottom w:val="none" w:sz="0" w:space="0" w:color="auto"/>
            <w:right w:val="none" w:sz="0" w:space="0" w:color="auto"/>
          </w:divBdr>
        </w:div>
        <w:div w:id="904266752">
          <w:marLeft w:val="0"/>
          <w:marRight w:val="0"/>
          <w:marTop w:val="0"/>
          <w:marBottom w:val="0"/>
          <w:divBdr>
            <w:top w:val="none" w:sz="0" w:space="0" w:color="auto"/>
            <w:left w:val="none" w:sz="0" w:space="0" w:color="auto"/>
            <w:bottom w:val="none" w:sz="0" w:space="0" w:color="auto"/>
            <w:right w:val="none" w:sz="0" w:space="0" w:color="auto"/>
          </w:divBdr>
        </w:div>
        <w:div w:id="1672027306">
          <w:marLeft w:val="0"/>
          <w:marRight w:val="0"/>
          <w:marTop w:val="0"/>
          <w:marBottom w:val="0"/>
          <w:divBdr>
            <w:top w:val="none" w:sz="0" w:space="0" w:color="auto"/>
            <w:left w:val="none" w:sz="0" w:space="0" w:color="auto"/>
            <w:bottom w:val="none" w:sz="0" w:space="0" w:color="auto"/>
            <w:right w:val="none" w:sz="0" w:space="0" w:color="auto"/>
          </w:divBdr>
        </w:div>
        <w:div w:id="646669285">
          <w:marLeft w:val="0"/>
          <w:marRight w:val="0"/>
          <w:marTop w:val="0"/>
          <w:marBottom w:val="0"/>
          <w:divBdr>
            <w:top w:val="none" w:sz="0" w:space="0" w:color="auto"/>
            <w:left w:val="none" w:sz="0" w:space="0" w:color="auto"/>
            <w:bottom w:val="none" w:sz="0" w:space="0" w:color="auto"/>
            <w:right w:val="none" w:sz="0" w:space="0" w:color="auto"/>
          </w:divBdr>
        </w:div>
        <w:div w:id="1973900570">
          <w:marLeft w:val="0"/>
          <w:marRight w:val="0"/>
          <w:marTop w:val="0"/>
          <w:marBottom w:val="0"/>
          <w:divBdr>
            <w:top w:val="none" w:sz="0" w:space="0" w:color="auto"/>
            <w:left w:val="none" w:sz="0" w:space="0" w:color="auto"/>
            <w:bottom w:val="none" w:sz="0" w:space="0" w:color="auto"/>
            <w:right w:val="none" w:sz="0" w:space="0" w:color="auto"/>
          </w:divBdr>
        </w:div>
        <w:div w:id="1944681850">
          <w:marLeft w:val="0"/>
          <w:marRight w:val="0"/>
          <w:marTop w:val="0"/>
          <w:marBottom w:val="0"/>
          <w:divBdr>
            <w:top w:val="none" w:sz="0" w:space="0" w:color="auto"/>
            <w:left w:val="none" w:sz="0" w:space="0" w:color="auto"/>
            <w:bottom w:val="none" w:sz="0" w:space="0" w:color="auto"/>
            <w:right w:val="none" w:sz="0" w:space="0" w:color="auto"/>
          </w:divBdr>
        </w:div>
        <w:div w:id="1652058815">
          <w:marLeft w:val="0"/>
          <w:marRight w:val="0"/>
          <w:marTop w:val="0"/>
          <w:marBottom w:val="0"/>
          <w:divBdr>
            <w:top w:val="none" w:sz="0" w:space="0" w:color="auto"/>
            <w:left w:val="none" w:sz="0" w:space="0" w:color="auto"/>
            <w:bottom w:val="none" w:sz="0" w:space="0" w:color="auto"/>
            <w:right w:val="none" w:sz="0" w:space="0" w:color="auto"/>
          </w:divBdr>
        </w:div>
        <w:div w:id="1042049433">
          <w:marLeft w:val="0"/>
          <w:marRight w:val="0"/>
          <w:marTop w:val="0"/>
          <w:marBottom w:val="0"/>
          <w:divBdr>
            <w:top w:val="none" w:sz="0" w:space="0" w:color="auto"/>
            <w:left w:val="none" w:sz="0" w:space="0" w:color="auto"/>
            <w:bottom w:val="none" w:sz="0" w:space="0" w:color="auto"/>
            <w:right w:val="none" w:sz="0" w:space="0" w:color="auto"/>
          </w:divBdr>
        </w:div>
      </w:divsChild>
    </w:div>
    <w:div w:id="1372418869">
      <w:bodyDiv w:val="1"/>
      <w:marLeft w:val="0"/>
      <w:marRight w:val="0"/>
      <w:marTop w:val="0"/>
      <w:marBottom w:val="0"/>
      <w:divBdr>
        <w:top w:val="none" w:sz="0" w:space="0" w:color="auto"/>
        <w:left w:val="none" w:sz="0" w:space="0" w:color="auto"/>
        <w:bottom w:val="none" w:sz="0" w:space="0" w:color="auto"/>
        <w:right w:val="none" w:sz="0" w:space="0" w:color="auto"/>
      </w:divBdr>
    </w:div>
    <w:div w:id="15563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dra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dravo.ru/private-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61F7-F651-4C8B-BF25-5CC02F0D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7914</Words>
  <Characters>45116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Львова Наталья Анатольевна</dc:creator>
  <cp:keywords/>
  <dc:description/>
  <cp:lastModifiedBy>Шаров Дмитрий Владимирович</cp:lastModifiedBy>
  <cp:revision>26</cp:revision>
  <cp:lastPrinted>2018-09-07T15:35:00Z</cp:lastPrinted>
  <dcterms:created xsi:type="dcterms:W3CDTF">2018-12-03T15:50:00Z</dcterms:created>
  <dcterms:modified xsi:type="dcterms:W3CDTF">2020-09-09T09:09:00Z</dcterms:modified>
</cp:coreProperties>
</file>